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F1" w:rsidRDefault="00AF34F1" w:rsidP="00AA6D4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COMUNICATO STAMPA</w:t>
      </w:r>
    </w:p>
    <w:p w:rsidR="00AF34F1" w:rsidRDefault="00AF34F1" w:rsidP="00AA6D4F">
      <w:pPr>
        <w:rPr>
          <w:rFonts w:ascii="Arial" w:hAnsi="Arial" w:cs="Arial"/>
          <w:b/>
          <w:sz w:val="20"/>
          <w:szCs w:val="20"/>
        </w:rPr>
      </w:pPr>
    </w:p>
    <w:p w:rsidR="00BC74F3" w:rsidRPr="00AF34F1" w:rsidRDefault="00E7598D" w:rsidP="00AA6D4F">
      <w:pPr>
        <w:rPr>
          <w:rFonts w:ascii="Arial" w:hAnsi="Arial" w:cs="Arial"/>
          <w:b/>
          <w:sz w:val="28"/>
          <w:szCs w:val="28"/>
        </w:rPr>
      </w:pPr>
      <w:proofErr w:type="gramStart"/>
      <w:r w:rsidRPr="00AF34F1">
        <w:rPr>
          <w:rFonts w:ascii="Arial" w:hAnsi="Arial" w:cs="Arial"/>
          <w:b/>
          <w:sz w:val="28"/>
          <w:szCs w:val="28"/>
        </w:rPr>
        <w:t xml:space="preserve">Leonardo </w:t>
      </w:r>
      <w:proofErr w:type="spellStart"/>
      <w:r w:rsidR="00BC74F3" w:rsidRPr="00AF34F1">
        <w:rPr>
          <w:rFonts w:ascii="Arial" w:hAnsi="Arial" w:cs="Arial"/>
          <w:b/>
          <w:sz w:val="28"/>
          <w:szCs w:val="28"/>
        </w:rPr>
        <w:t>Savioli</w:t>
      </w:r>
      <w:proofErr w:type="spellEnd"/>
      <w:r w:rsidR="00BC74F3" w:rsidRPr="00AF34F1">
        <w:rPr>
          <w:rFonts w:ascii="Arial" w:hAnsi="Arial" w:cs="Arial"/>
          <w:b/>
          <w:sz w:val="28"/>
          <w:szCs w:val="28"/>
        </w:rPr>
        <w:t xml:space="preserve"> 100</w:t>
      </w:r>
      <w:proofErr w:type="gramEnd"/>
    </w:p>
    <w:p w:rsidR="004923DF" w:rsidRPr="00AF34F1" w:rsidRDefault="003B447C" w:rsidP="00AA6D4F">
      <w:pPr>
        <w:rPr>
          <w:rFonts w:ascii="Arial" w:hAnsi="Arial" w:cs="Arial"/>
          <w:b/>
          <w:sz w:val="28"/>
          <w:szCs w:val="28"/>
        </w:rPr>
      </w:pPr>
      <w:r w:rsidRPr="00AF34F1">
        <w:rPr>
          <w:rFonts w:ascii="Arial" w:hAnsi="Arial" w:cs="Arial"/>
          <w:b/>
          <w:sz w:val="28"/>
          <w:szCs w:val="28"/>
        </w:rPr>
        <w:t>Le visite guidate al</w:t>
      </w:r>
      <w:r w:rsidR="00E7598D" w:rsidRPr="00AF34F1">
        <w:rPr>
          <w:rFonts w:ascii="Arial" w:hAnsi="Arial" w:cs="Arial"/>
          <w:b/>
          <w:sz w:val="28"/>
          <w:szCs w:val="28"/>
        </w:rPr>
        <w:t xml:space="preserve">lo </w:t>
      </w:r>
      <w:r w:rsidR="00BC74F3" w:rsidRPr="00AF34F1">
        <w:rPr>
          <w:rFonts w:ascii="Arial" w:hAnsi="Arial" w:cs="Arial"/>
          <w:b/>
          <w:sz w:val="28"/>
          <w:szCs w:val="28"/>
        </w:rPr>
        <w:t xml:space="preserve">studio </w:t>
      </w:r>
      <w:proofErr w:type="gramStart"/>
      <w:r w:rsidR="004A2344" w:rsidRPr="00AF34F1">
        <w:rPr>
          <w:rFonts w:ascii="Arial" w:hAnsi="Arial" w:cs="Arial"/>
          <w:b/>
          <w:sz w:val="28"/>
          <w:szCs w:val="28"/>
        </w:rPr>
        <w:t>de</w:t>
      </w:r>
      <w:r w:rsidR="00BC74F3" w:rsidRPr="00AF34F1">
        <w:rPr>
          <w:rFonts w:ascii="Arial" w:hAnsi="Arial" w:cs="Arial"/>
          <w:b/>
          <w:sz w:val="28"/>
          <w:szCs w:val="28"/>
        </w:rPr>
        <w:t>l</w:t>
      </w:r>
      <w:proofErr w:type="gramEnd"/>
      <w:r w:rsidR="00BC74F3" w:rsidRPr="00AF34F1">
        <w:rPr>
          <w:rFonts w:ascii="Arial" w:hAnsi="Arial" w:cs="Arial"/>
          <w:b/>
          <w:sz w:val="28"/>
          <w:szCs w:val="28"/>
        </w:rPr>
        <w:t xml:space="preserve"> Galluzzo e </w:t>
      </w:r>
      <w:r w:rsidR="00E7598D" w:rsidRPr="00AF34F1">
        <w:rPr>
          <w:rFonts w:ascii="Arial" w:hAnsi="Arial" w:cs="Arial"/>
          <w:b/>
          <w:sz w:val="28"/>
          <w:szCs w:val="28"/>
        </w:rPr>
        <w:t xml:space="preserve">le opere </w:t>
      </w:r>
      <w:r w:rsidRPr="00AF34F1">
        <w:rPr>
          <w:rFonts w:ascii="Arial" w:hAnsi="Arial" w:cs="Arial"/>
          <w:b/>
          <w:sz w:val="28"/>
          <w:szCs w:val="28"/>
        </w:rPr>
        <w:t>fiorentine</w:t>
      </w:r>
    </w:p>
    <w:p w:rsidR="004923DF" w:rsidRPr="00945DA4" w:rsidRDefault="004923DF" w:rsidP="00AA6D4F">
      <w:pPr>
        <w:rPr>
          <w:rFonts w:ascii="Arial" w:hAnsi="Arial" w:cs="Arial"/>
          <w:sz w:val="20"/>
          <w:szCs w:val="20"/>
        </w:rPr>
      </w:pPr>
    </w:p>
    <w:p w:rsidR="004923DF" w:rsidRPr="0065404F" w:rsidRDefault="00E7598D" w:rsidP="00AA6D4F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65404F">
        <w:rPr>
          <w:rFonts w:ascii="Arial" w:hAnsi="Arial" w:cs="Arial"/>
          <w:b/>
          <w:sz w:val="20"/>
          <w:szCs w:val="20"/>
        </w:rPr>
        <w:t>A</w:t>
      </w:r>
      <w:r w:rsidR="004923DF" w:rsidRPr="0065404F">
        <w:rPr>
          <w:rFonts w:ascii="Arial" w:hAnsi="Arial" w:cs="Arial"/>
          <w:b/>
          <w:sz w:val="20"/>
          <w:szCs w:val="20"/>
        </w:rPr>
        <w:t xml:space="preserve">perte le iscrizioni </w:t>
      </w:r>
      <w:r w:rsidR="00217095" w:rsidRPr="0065404F">
        <w:rPr>
          <w:rFonts w:ascii="Arial" w:hAnsi="Arial" w:cs="Arial"/>
          <w:b/>
          <w:sz w:val="20"/>
          <w:szCs w:val="20"/>
        </w:rPr>
        <w:t>per le visite guidate</w:t>
      </w:r>
      <w:r w:rsidR="0065404F" w:rsidRPr="0065404F">
        <w:rPr>
          <w:rFonts w:ascii="Arial" w:hAnsi="Arial" w:cs="Arial"/>
          <w:b/>
          <w:sz w:val="20"/>
          <w:szCs w:val="20"/>
        </w:rPr>
        <w:t xml:space="preserve"> gratuite</w:t>
      </w:r>
      <w:r w:rsidR="00217095" w:rsidRPr="0065404F">
        <w:rPr>
          <w:rFonts w:ascii="Arial" w:hAnsi="Arial" w:cs="Arial"/>
          <w:b/>
          <w:sz w:val="20"/>
          <w:szCs w:val="20"/>
        </w:rPr>
        <w:t xml:space="preserve"> a</w:t>
      </w:r>
      <w:r w:rsidR="002D7A23" w:rsidRPr="0065404F">
        <w:rPr>
          <w:rFonts w:ascii="Arial" w:hAnsi="Arial" w:cs="Arial"/>
          <w:b/>
          <w:sz w:val="20"/>
          <w:szCs w:val="20"/>
        </w:rPr>
        <w:t>llo studio</w:t>
      </w:r>
      <w:r w:rsidRPr="0065404F">
        <w:rPr>
          <w:rFonts w:ascii="Arial" w:hAnsi="Arial" w:cs="Arial"/>
          <w:b/>
          <w:sz w:val="20"/>
          <w:szCs w:val="20"/>
        </w:rPr>
        <w:t xml:space="preserve"> e </w:t>
      </w:r>
      <w:r w:rsidR="00217095" w:rsidRPr="0065404F">
        <w:rPr>
          <w:rFonts w:ascii="Arial" w:hAnsi="Arial" w:cs="Arial"/>
          <w:b/>
          <w:sz w:val="20"/>
          <w:szCs w:val="20"/>
        </w:rPr>
        <w:t>le</w:t>
      </w:r>
      <w:r w:rsidR="002D7A23" w:rsidRPr="0065404F">
        <w:rPr>
          <w:rFonts w:ascii="Arial" w:hAnsi="Arial" w:cs="Arial"/>
          <w:b/>
          <w:sz w:val="20"/>
          <w:szCs w:val="20"/>
        </w:rPr>
        <w:t xml:space="preserve"> </w:t>
      </w:r>
      <w:r w:rsidR="00217095" w:rsidRPr="0065404F">
        <w:rPr>
          <w:rFonts w:ascii="Arial" w:hAnsi="Arial" w:cs="Arial"/>
          <w:b/>
          <w:sz w:val="20"/>
          <w:szCs w:val="20"/>
        </w:rPr>
        <w:t xml:space="preserve">opere fiorentine </w:t>
      </w:r>
      <w:r w:rsidR="002D7A23" w:rsidRPr="0065404F">
        <w:rPr>
          <w:rFonts w:ascii="Arial" w:hAnsi="Arial" w:cs="Arial"/>
          <w:b/>
          <w:sz w:val="20"/>
          <w:szCs w:val="20"/>
        </w:rPr>
        <w:t xml:space="preserve">di Leonardo </w:t>
      </w:r>
      <w:proofErr w:type="spellStart"/>
      <w:r w:rsidR="002D7A23" w:rsidRPr="0065404F">
        <w:rPr>
          <w:rFonts w:ascii="Arial" w:hAnsi="Arial" w:cs="Arial"/>
          <w:b/>
          <w:sz w:val="20"/>
          <w:szCs w:val="20"/>
        </w:rPr>
        <w:t>Savioli</w:t>
      </w:r>
      <w:proofErr w:type="spellEnd"/>
      <w:r w:rsidR="002D7A23" w:rsidRPr="0065404F">
        <w:rPr>
          <w:rFonts w:ascii="Arial" w:hAnsi="Arial" w:cs="Arial"/>
          <w:b/>
          <w:sz w:val="20"/>
          <w:szCs w:val="20"/>
        </w:rPr>
        <w:t xml:space="preserve"> </w:t>
      </w:r>
      <w:r w:rsidR="0065404F" w:rsidRPr="0065404F">
        <w:rPr>
          <w:rFonts w:ascii="Arial" w:hAnsi="Arial" w:cs="Arial"/>
          <w:b/>
          <w:sz w:val="20"/>
          <w:szCs w:val="20"/>
        </w:rPr>
        <w:t xml:space="preserve">promosse da Fondazione Michelucci </w:t>
      </w:r>
      <w:proofErr w:type="gramEnd"/>
      <w:r w:rsidR="0065404F" w:rsidRPr="0065404F">
        <w:rPr>
          <w:rFonts w:ascii="Arial" w:hAnsi="Arial" w:cs="Arial"/>
          <w:b/>
          <w:sz w:val="20"/>
          <w:szCs w:val="20"/>
        </w:rPr>
        <w:t xml:space="preserve">e Regione Toscana </w:t>
      </w:r>
      <w:r w:rsidR="002D7A23" w:rsidRPr="0065404F">
        <w:rPr>
          <w:rFonts w:ascii="Arial" w:hAnsi="Arial" w:cs="Arial"/>
          <w:b/>
          <w:sz w:val="20"/>
          <w:szCs w:val="20"/>
        </w:rPr>
        <w:t>in occasione del centesimo anniversario della nascita del grande architetto toscano.</w:t>
      </w:r>
    </w:p>
    <w:p w:rsidR="00E7598D" w:rsidRPr="00945DA4" w:rsidRDefault="00E7598D" w:rsidP="00AA6D4F">
      <w:pPr>
        <w:jc w:val="both"/>
        <w:rPr>
          <w:rFonts w:ascii="Arial" w:hAnsi="Arial" w:cs="Arial"/>
          <w:sz w:val="20"/>
          <w:szCs w:val="20"/>
        </w:rPr>
      </w:pPr>
    </w:p>
    <w:p w:rsidR="003B741C" w:rsidRPr="00945DA4" w:rsidRDefault="00E7598D" w:rsidP="00AA6D4F">
      <w:pPr>
        <w:jc w:val="both"/>
        <w:rPr>
          <w:rFonts w:ascii="Arial" w:hAnsi="Arial" w:cs="Arial"/>
          <w:sz w:val="20"/>
          <w:szCs w:val="20"/>
        </w:rPr>
      </w:pPr>
      <w:r w:rsidRPr="00945DA4">
        <w:rPr>
          <w:rFonts w:ascii="Arial" w:hAnsi="Arial" w:cs="Arial"/>
          <w:sz w:val="20"/>
          <w:szCs w:val="20"/>
        </w:rPr>
        <w:t xml:space="preserve">Per le giornate di sabato 7 ottobre, 21 ottobre e </w:t>
      </w:r>
      <w:r w:rsidR="00124F03" w:rsidRPr="00945DA4">
        <w:rPr>
          <w:rFonts w:ascii="Arial" w:hAnsi="Arial" w:cs="Arial"/>
          <w:sz w:val="20"/>
          <w:szCs w:val="20"/>
        </w:rPr>
        <w:t>11 novembre,</w:t>
      </w:r>
      <w:r w:rsidR="00217095" w:rsidRPr="00945DA4">
        <w:rPr>
          <w:rFonts w:ascii="Arial" w:hAnsi="Arial" w:cs="Arial"/>
          <w:sz w:val="20"/>
          <w:szCs w:val="20"/>
        </w:rPr>
        <w:t xml:space="preserve"> i</w:t>
      </w:r>
      <w:r w:rsidR="002D7A23" w:rsidRPr="00945DA4">
        <w:rPr>
          <w:rFonts w:ascii="Arial" w:hAnsi="Arial" w:cs="Arial"/>
          <w:sz w:val="20"/>
          <w:szCs w:val="20"/>
        </w:rPr>
        <w:t xml:space="preserve"> visitatori </w:t>
      </w:r>
      <w:r w:rsidR="00217095" w:rsidRPr="00945DA4">
        <w:rPr>
          <w:rFonts w:ascii="Arial" w:hAnsi="Arial" w:cs="Arial"/>
          <w:sz w:val="20"/>
          <w:szCs w:val="20"/>
        </w:rPr>
        <w:t xml:space="preserve">avranno l’occasione di </w:t>
      </w:r>
      <w:r w:rsidR="002D7A23" w:rsidRPr="00945DA4">
        <w:rPr>
          <w:rFonts w:ascii="Arial" w:hAnsi="Arial" w:cs="Arial"/>
          <w:sz w:val="20"/>
          <w:szCs w:val="20"/>
        </w:rPr>
        <w:t>scop</w:t>
      </w:r>
      <w:r w:rsidR="00217095" w:rsidRPr="00945DA4">
        <w:rPr>
          <w:rFonts w:ascii="Arial" w:hAnsi="Arial" w:cs="Arial"/>
          <w:sz w:val="20"/>
          <w:szCs w:val="20"/>
        </w:rPr>
        <w:t>rire</w:t>
      </w:r>
      <w:r w:rsidR="002D7A23" w:rsidRPr="00945DA4">
        <w:rPr>
          <w:rFonts w:ascii="Arial" w:hAnsi="Arial" w:cs="Arial"/>
          <w:sz w:val="20"/>
          <w:szCs w:val="20"/>
        </w:rPr>
        <w:t xml:space="preserve"> </w:t>
      </w:r>
      <w:r w:rsidR="00124F03" w:rsidRPr="00945DA4">
        <w:rPr>
          <w:rFonts w:ascii="Arial" w:hAnsi="Arial" w:cs="Arial"/>
          <w:sz w:val="20"/>
          <w:szCs w:val="20"/>
        </w:rPr>
        <w:t xml:space="preserve">il famoso studio </w:t>
      </w:r>
      <w:proofErr w:type="gramStart"/>
      <w:r w:rsidR="00124F03" w:rsidRPr="00945DA4">
        <w:rPr>
          <w:rFonts w:ascii="Arial" w:hAnsi="Arial" w:cs="Arial"/>
          <w:sz w:val="20"/>
          <w:szCs w:val="20"/>
        </w:rPr>
        <w:t>al</w:t>
      </w:r>
      <w:proofErr w:type="gramEnd"/>
      <w:r w:rsidR="00124F03" w:rsidRPr="00945DA4">
        <w:rPr>
          <w:rFonts w:ascii="Arial" w:hAnsi="Arial" w:cs="Arial"/>
          <w:sz w:val="20"/>
          <w:szCs w:val="20"/>
        </w:rPr>
        <w:t xml:space="preserve"> Galluzzo, </w:t>
      </w:r>
      <w:r w:rsidR="002D7A23" w:rsidRPr="00945DA4">
        <w:rPr>
          <w:rFonts w:ascii="Arial" w:hAnsi="Arial" w:cs="Arial"/>
          <w:sz w:val="20"/>
          <w:szCs w:val="20"/>
        </w:rPr>
        <w:t xml:space="preserve">uno dei luoghi </w:t>
      </w:r>
      <w:r w:rsidR="00124F03" w:rsidRPr="00945DA4">
        <w:rPr>
          <w:rFonts w:ascii="Arial" w:hAnsi="Arial" w:cs="Arial"/>
          <w:sz w:val="20"/>
          <w:szCs w:val="20"/>
        </w:rPr>
        <w:t xml:space="preserve">più suggestivi </w:t>
      </w:r>
      <w:r w:rsidRPr="00945DA4">
        <w:rPr>
          <w:rFonts w:ascii="Arial" w:hAnsi="Arial" w:cs="Arial"/>
          <w:sz w:val="20"/>
          <w:szCs w:val="20"/>
        </w:rPr>
        <w:t xml:space="preserve">legati alla vita privata e professionale di </w:t>
      </w:r>
      <w:proofErr w:type="spellStart"/>
      <w:r w:rsidRPr="00945DA4">
        <w:rPr>
          <w:rFonts w:ascii="Arial" w:hAnsi="Arial" w:cs="Arial"/>
          <w:sz w:val="20"/>
          <w:szCs w:val="20"/>
        </w:rPr>
        <w:t>Savioli</w:t>
      </w:r>
      <w:proofErr w:type="spellEnd"/>
      <w:r w:rsidRPr="00945DA4">
        <w:rPr>
          <w:rFonts w:ascii="Arial" w:hAnsi="Arial" w:cs="Arial"/>
          <w:sz w:val="20"/>
          <w:szCs w:val="20"/>
        </w:rPr>
        <w:t>,</w:t>
      </w:r>
      <w:r w:rsidR="002D7A23" w:rsidRPr="00945DA4">
        <w:rPr>
          <w:rFonts w:ascii="Arial" w:hAnsi="Arial" w:cs="Arial"/>
          <w:sz w:val="20"/>
          <w:szCs w:val="20"/>
        </w:rPr>
        <w:t xml:space="preserve"> in cui l’architettura si inserisce armoniosamente nel paesaggio collinare alle porte di Firenze, affacciandosi sul complesso della Certosa del Galluzzo, </w:t>
      </w:r>
      <w:r w:rsidR="00220E09" w:rsidRPr="00945DA4">
        <w:rPr>
          <w:rFonts w:ascii="Arial" w:hAnsi="Arial" w:cs="Arial"/>
          <w:sz w:val="20"/>
          <w:szCs w:val="20"/>
        </w:rPr>
        <w:t xml:space="preserve">già </w:t>
      </w:r>
      <w:r w:rsidR="002D7A23" w:rsidRPr="00945DA4">
        <w:rPr>
          <w:rFonts w:ascii="Arial" w:hAnsi="Arial" w:cs="Arial"/>
          <w:sz w:val="20"/>
          <w:szCs w:val="20"/>
        </w:rPr>
        <w:t xml:space="preserve">fonte di ispirazione per molti architetti della modernità tra cui Le </w:t>
      </w:r>
      <w:proofErr w:type="spellStart"/>
      <w:r w:rsidR="002D7A23" w:rsidRPr="00945DA4">
        <w:rPr>
          <w:rFonts w:ascii="Arial" w:hAnsi="Arial" w:cs="Arial"/>
          <w:sz w:val="20"/>
          <w:szCs w:val="20"/>
        </w:rPr>
        <w:t>Corbusier</w:t>
      </w:r>
      <w:proofErr w:type="spellEnd"/>
      <w:r w:rsidR="002D7A23" w:rsidRPr="00945DA4">
        <w:rPr>
          <w:rFonts w:ascii="Arial" w:hAnsi="Arial" w:cs="Arial"/>
          <w:sz w:val="20"/>
          <w:szCs w:val="20"/>
        </w:rPr>
        <w:t xml:space="preserve"> e Michelucci.</w:t>
      </w:r>
    </w:p>
    <w:p w:rsidR="002D7A23" w:rsidRPr="00945DA4" w:rsidRDefault="003B741C" w:rsidP="00AA6D4F">
      <w:pPr>
        <w:jc w:val="both"/>
        <w:rPr>
          <w:rFonts w:ascii="Arial" w:hAnsi="Arial" w:cs="Arial"/>
          <w:sz w:val="20"/>
          <w:szCs w:val="20"/>
        </w:rPr>
      </w:pPr>
      <w:r w:rsidRPr="00945DA4">
        <w:rPr>
          <w:rFonts w:ascii="Arial" w:hAnsi="Arial" w:cs="Arial"/>
          <w:sz w:val="20"/>
          <w:szCs w:val="20"/>
        </w:rPr>
        <w:t xml:space="preserve">Per l’occasione, l’immobile, donato dalla moglie </w:t>
      </w:r>
      <w:hyperlink r:id="rId7" w:tooltip="Flora Wiechmann Savioli" w:history="1">
        <w:r w:rsidRPr="00945DA4">
          <w:rPr>
            <w:rFonts w:ascii="Arial" w:hAnsi="Arial" w:cs="Arial"/>
            <w:sz w:val="20"/>
            <w:szCs w:val="20"/>
          </w:rPr>
          <w:t xml:space="preserve">Flora </w:t>
        </w:r>
        <w:proofErr w:type="spellStart"/>
        <w:r w:rsidRPr="00945DA4">
          <w:rPr>
            <w:rFonts w:ascii="Arial" w:hAnsi="Arial" w:cs="Arial"/>
            <w:sz w:val="20"/>
            <w:szCs w:val="20"/>
          </w:rPr>
          <w:t>Wiechmann</w:t>
        </w:r>
        <w:proofErr w:type="spellEnd"/>
        <w:r w:rsidRPr="00945DA4">
          <w:rPr>
            <w:rFonts w:ascii="Arial" w:hAnsi="Arial" w:cs="Arial"/>
            <w:sz w:val="20"/>
            <w:szCs w:val="20"/>
          </w:rPr>
          <w:t xml:space="preserve"> </w:t>
        </w:r>
        <w:proofErr w:type="spellStart"/>
        <w:r w:rsidRPr="00945DA4">
          <w:rPr>
            <w:rFonts w:ascii="Arial" w:hAnsi="Arial" w:cs="Arial"/>
            <w:sz w:val="20"/>
            <w:szCs w:val="20"/>
          </w:rPr>
          <w:t>Savioli</w:t>
        </w:r>
        <w:proofErr w:type="spellEnd"/>
      </w:hyperlink>
      <w:r w:rsidRPr="00945DA4">
        <w:rPr>
          <w:rFonts w:ascii="Arial" w:hAnsi="Arial" w:cs="Arial"/>
          <w:sz w:val="20"/>
          <w:szCs w:val="20"/>
        </w:rPr>
        <w:t xml:space="preserve"> alla Regione Toscana, sarà parzialmente riallestito con opere e oggetti provenienti </w:t>
      </w:r>
      <w:r w:rsidR="00A41BFB" w:rsidRPr="00945DA4">
        <w:rPr>
          <w:rFonts w:ascii="Arial" w:hAnsi="Arial" w:cs="Arial"/>
          <w:sz w:val="20"/>
          <w:szCs w:val="20"/>
        </w:rPr>
        <w:t>dagli archivi</w:t>
      </w:r>
      <w:r w:rsidRPr="00945DA4">
        <w:rPr>
          <w:rFonts w:ascii="Arial" w:hAnsi="Arial" w:cs="Arial"/>
          <w:sz w:val="20"/>
          <w:szCs w:val="20"/>
        </w:rPr>
        <w:t xml:space="preserve"> dell’architetto.</w:t>
      </w:r>
    </w:p>
    <w:p w:rsidR="00F151B6" w:rsidRPr="00945DA4" w:rsidRDefault="00F151B6" w:rsidP="00AA6D4F">
      <w:pPr>
        <w:jc w:val="both"/>
        <w:rPr>
          <w:rFonts w:ascii="Arial" w:hAnsi="Arial" w:cs="Arial"/>
          <w:sz w:val="20"/>
          <w:szCs w:val="20"/>
        </w:rPr>
      </w:pPr>
    </w:p>
    <w:p w:rsidR="009B7909" w:rsidRPr="00945DA4" w:rsidRDefault="002869B9" w:rsidP="00AA6D4F">
      <w:pPr>
        <w:jc w:val="both"/>
        <w:rPr>
          <w:rFonts w:ascii="Arial" w:eastAsia="Times New Roman" w:hAnsi="Arial" w:cs="Arial"/>
          <w:sz w:val="20"/>
          <w:szCs w:val="20"/>
        </w:rPr>
      </w:pPr>
      <w:r w:rsidRPr="00945DA4">
        <w:rPr>
          <w:rFonts w:ascii="Arial" w:hAnsi="Arial" w:cs="Arial"/>
          <w:sz w:val="20"/>
          <w:szCs w:val="20"/>
        </w:rPr>
        <w:t xml:space="preserve">Sabato 14 e </w:t>
      </w:r>
      <w:proofErr w:type="gramStart"/>
      <w:r w:rsidR="003B447C" w:rsidRPr="00945DA4">
        <w:rPr>
          <w:rFonts w:ascii="Arial" w:hAnsi="Arial" w:cs="Arial"/>
          <w:sz w:val="20"/>
          <w:szCs w:val="20"/>
        </w:rPr>
        <w:t>sabato</w:t>
      </w:r>
      <w:proofErr w:type="gramEnd"/>
      <w:r w:rsidR="003B447C" w:rsidRPr="00945DA4">
        <w:rPr>
          <w:rFonts w:ascii="Arial" w:hAnsi="Arial" w:cs="Arial"/>
          <w:sz w:val="20"/>
          <w:szCs w:val="20"/>
        </w:rPr>
        <w:t xml:space="preserve"> </w:t>
      </w:r>
      <w:r w:rsidRPr="00945DA4">
        <w:rPr>
          <w:rFonts w:ascii="Arial" w:hAnsi="Arial" w:cs="Arial"/>
          <w:sz w:val="20"/>
          <w:szCs w:val="20"/>
        </w:rPr>
        <w:t xml:space="preserve">28 ottobre si terranno invece </w:t>
      </w:r>
      <w:r w:rsidR="00A41BFB" w:rsidRPr="00945DA4">
        <w:rPr>
          <w:rFonts w:ascii="Arial" w:hAnsi="Arial" w:cs="Arial"/>
          <w:sz w:val="20"/>
          <w:szCs w:val="20"/>
        </w:rPr>
        <w:t>le visite dedicate</w:t>
      </w:r>
      <w:r w:rsidRPr="00945DA4">
        <w:rPr>
          <w:rFonts w:ascii="Arial" w:hAnsi="Arial" w:cs="Arial"/>
          <w:sz w:val="20"/>
          <w:szCs w:val="20"/>
        </w:rPr>
        <w:t xml:space="preserve"> alle principali architetture di Leonardo </w:t>
      </w:r>
      <w:proofErr w:type="spellStart"/>
      <w:r w:rsidRPr="00945DA4">
        <w:rPr>
          <w:rFonts w:ascii="Arial" w:hAnsi="Arial" w:cs="Arial"/>
          <w:sz w:val="20"/>
          <w:szCs w:val="20"/>
        </w:rPr>
        <w:t>Savioli</w:t>
      </w:r>
      <w:proofErr w:type="spellEnd"/>
      <w:r w:rsidRPr="00945DA4">
        <w:rPr>
          <w:rFonts w:ascii="Arial" w:hAnsi="Arial" w:cs="Arial"/>
          <w:sz w:val="20"/>
          <w:szCs w:val="20"/>
        </w:rPr>
        <w:t xml:space="preserve"> nel</w:t>
      </w:r>
      <w:r w:rsidR="003860E2" w:rsidRPr="00945DA4">
        <w:rPr>
          <w:rFonts w:ascii="Arial" w:hAnsi="Arial" w:cs="Arial"/>
          <w:sz w:val="20"/>
          <w:szCs w:val="20"/>
        </w:rPr>
        <w:t xml:space="preserve"> capoluogo toscano. </w:t>
      </w:r>
      <w:r w:rsidRPr="00945DA4">
        <w:rPr>
          <w:rFonts w:ascii="Arial" w:hAnsi="Arial" w:cs="Arial"/>
          <w:sz w:val="20"/>
          <w:szCs w:val="20"/>
        </w:rPr>
        <w:t>Le tappe di questo tour itinerante nella Firenze moderna saranno</w:t>
      </w:r>
      <w:r w:rsidR="003B741C" w:rsidRPr="00945DA4">
        <w:rPr>
          <w:rFonts w:ascii="Arial" w:hAnsi="Arial" w:cs="Arial"/>
          <w:sz w:val="20"/>
          <w:szCs w:val="20"/>
        </w:rPr>
        <w:t>:</w:t>
      </w:r>
      <w:r w:rsidRPr="00945DA4">
        <w:rPr>
          <w:rFonts w:ascii="Arial" w:hAnsi="Arial" w:cs="Arial"/>
          <w:sz w:val="20"/>
          <w:szCs w:val="20"/>
        </w:rPr>
        <w:t xml:space="preserve"> </w:t>
      </w:r>
      <w:r w:rsidR="003B741C" w:rsidRPr="00945DA4">
        <w:rPr>
          <w:rFonts w:ascii="Arial" w:hAnsi="Arial" w:cs="Arial"/>
          <w:sz w:val="20"/>
          <w:szCs w:val="20"/>
        </w:rPr>
        <w:t>il</w:t>
      </w:r>
      <w:r w:rsidR="003860E2" w:rsidRPr="00945DA4">
        <w:rPr>
          <w:rFonts w:ascii="Arial" w:hAnsi="Arial" w:cs="Arial"/>
          <w:sz w:val="20"/>
          <w:szCs w:val="20"/>
        </w:rPr>
        <w:t xml:space="preserve"> </w:t>
      </w:r>
      <w:r w:rsidR="003860E2" w:rsidRPr="00945DA4">
        <w:rPr>
          <w:rFonts w:ascii="Arial" w:hAnsi="Arial" w:cs="Arial"/>
          <w:b/>
          <w:sz w:val="20"/>
          <w:szCs w:val="20"/>
        </w:rPr>
        <w:t>complesso residenziale di</w:t>
      </w:r>
      <w:r w:rsidRPr="00945DA4">
        <w:rPr>
          <w:rFonts w:ascii="Arial" w:hAnsi="Arial" w:cs="Arial"/>
          <w:b/>
          <w:sz w:val="20"/>
          <w:szCs w:val="20"/>
        </w:rPr>
        <w:t xml:space="preserve"> Via </w:t>
      </w:r>
      <w:proofErr w:type="spellStart"/>
      <w:r w:rsidRPr="00945DA4">
        <w:rPr>
          <w:rFonts w:ascii="Arial" w:hAnsi="Arial" w:cs="Arial"/>
          <w:b/>
          <w:sz w:val="20"/>
          <w:szCs w:val="20"/>
        </w:rPr>
        <w:t>Piagentina</w:t>
      </w:r>
      <w:proofErr w:type="spellEnd"/>
      <w:r w:rsidR="003860E2" w:rsidRPr="00945DA4">
        <w:rPr>
          <w:rFonts w:ascii="Arial" w:hAnsi="Arial" w:cs="Arial"/>
          <w:sz w:val="20"/>
          <w:szCs w:val="20"/>
        </w:rPr>
        <w:t xml:space="preserve">, caratterizzato dalla forte plasticità dei volumi in cemento armato </w:t>
      </w:r>
      <w:r w:rsidR="003B741C" w:rsidRPr="00945DA4">
        <w:rPr>
          <w:rFonts w:ascii="Arial" w:hAnsi="Arial" w:cs="Arial"/>
          <w:sz w:val="20"/>
          <w:szCs w:val="20"/>
        </w:rPr>
        <w:t xml:space="preserve">articolati </w:t>
      </w:r>
      <w:r w:rsidR="003860E2" w:rsidRPr="00945DA4">
        <w:rPr>
          <w:rFonts w:ascii="Arial" w:hAnsi="Arial" w:cs="Arial"/>
          <w:sz w:val="20"/>
          <w:szCs w:val="20"/>
        </w:rPr>
        <w:t>lungo un</w:t>
      </w:r>
      <w:r w:rsidR="003B741C" w:rsidRPr="00945DA4">
        <w:rPr>
          <w:rFonts w:ascii="Arial" w:hAnsi="Arial" w:cs="Arial"/>
          <w:sz w:val="20"/>
          <w:szCs w:val="20"/>
        </w:rPr>
        <w:t xml:space="preserve"> immaginari</w:t>
      </w:r>
      <w:r w:rsidR="009B7909" w:rsidRPr="00945DA4">
        <w:rPr>
          <w:rFonts w:ascii="Arial" w:hAnsi="Arial" w:cs="Arial"/>
          <w:sz w:val="20"/>
          <w:szCs w:val="20"/>
        </w:rPr>
        <w:t xml:space="preserve">o asse verticale </w:t>
      </w:r>
      <w:r w:rsidR="003B741C" w:rsidRPr="00945DA4">
        <w:rPr>
          <w:rFonts w:ascii="Arial" w:hAnsi="Arial" w:cs="Arial"/>
          <w:sz w:val="20"/>
          <w:szCs w:val="20"/>
        </w:rPr>
        <w:t xml:space="preserve">che ridefinisce la tipologia della casa torre fiorentina; il </w:t>
      </w:r>
      <w:r w:rsidR="003B741C" w:rsidRPr="00945DA4">
        <w:rPr>
          <w:rFonts w:ascii="Arial" w:hAnsi="Arial" w:cs="Arial"/>
          <w:b/>
          <w:sz w:val="20"/>
          <w:szCs w:val="20"/>
        </w:rPr>
        <w:t>Ponte Giovanni da Verrazzano</w:t>
      </w:r>
      <w:r w:rsidR="00A41BFB" w:rsidRPr="00945DA4">
        <w:rPr>
          <w:rFonts w:ascii="Arial" w:hAnsi="Arial" w:cs="Arial"/>
          <w:sz w:val="20"/>
          <w:szCs w:val="20"/>
        </w:rPr>
        <w:t xml:space="preserve">, opera urbanistica </w:t>
      </w:r>
      <w:r w:rsidR="009B7909" w:rsidRPr="00945DA4">
        <w:rPr>
          <w:rFonts w:ascii="Arial" w:hAnsi="Arial" w:cs="Arial"/>
          <w:sz w:val="20"/>
          <w:szCs w:val="20"/>
        </w:rPr>
        <w:t xml:space="preserve">nata dalla necessità di qualificare la prima periferia di Firenze arricchendo il passaggio veicolare con </w:t>
      </w:r>
      <w:r w:rsidR="00B42C64" w:rsidRPr="00945DA4">
        <w:rPr>
          <w:rFonts w:ascii="Arial" w:hAnsi="Arial" w:cs="Arial"/>
          <w:sz w:val="20"/>
          <w:szCs w:val="20"/>
        </w:rPr>
        <w:t xml:space="preserve">un percorso per la </w:t>
      </w:r>
      <w:r w:rsidR="009B7909" w:rsidRPr="00945DA4">
        <w:rPr>
          <w:rFonts w:ascii="Arial" w:hAnsi="Arial" w:cs="Arial"/>
          <w:sz w:val="20"/>
          <w:szCs w:val="20"/>
        </w:rPr>
        <w:t xml:space="preserve">sosta e </w:t>
      </w:r>
      <w:proofErr w:type="gramStart"/>
      <w:r w:rsidR="00B42C64" w:rsidRPr="00945DA4">
        <w:rPr>
          <w:rFonts w:ascii="Arial" w:hAnsi="Arial" w:cs="Arial"/>
          <w:sz w:val="20"/>
          <w:szCs w:val="20"/>
        </w:rPr>
        <w:t>l’</w:t>
      </w:r>
      <w:proofErr w:type="gramEnd"/>
      <w:r w:rsidR="009B7909" w:rsidRPr="00945DA4">
        <w:rPr>
          <w:rFonts w:ascii="Arial" w:hAnsi="Arial" w:cs="Arial"/>
          <w:sz w:val="20"/>
          <w:szCs w:val="20"/>
        </w:rPr>
        <w:t xml:space="preserve">affaccio pedonale; e </w:t>
      </w:r>
      <w:r w:rsidR="00B42C64" w:rsidRPr="00945DA4">
        <w:rPr>
          <w:rFonts w:ascii="Arial" w:hAnsi="Arial" w:cs="Arial"/>
          <w:sz w:val="20"/>
          <w:szCs w:val="20"/>
        </w:rPr>
        <w:t xml:space="preserve">infine </w:t>
      </w:r>
      <w:r w:rsidR="004A2344" w:rsidRPr="00945DA4">
        <w:rPr>
          <w:rFonts w:ascii="Arial" w:hAnsi="Arial" w:cs="Arial"/>
          <w:sz w:val="20"/>
          <w:szCs w:val="20"/>
        </w:rPr>
        <w:t>il</w:t>
      </w:r>
      <w:r w:rsidR="003B447C" w:rsidRPr="00945DA4">
        <w:rPr>
          <w:rFonts w:ascii="Arial" w:hAnsi="Arial" w:cs="Arial"/>
          <w:b/>
          <w:sz w:val="20"/>
          <w:szCs w:val="20"/>
        </w:rPr>
        <w:t xml:space="preserve"> quartiere </w:t>
      </w:r>
      <w:r w:rsidR="009B7909" w:rsidRPr="00945DA4">
        <w:rPr>
          <w:rFonts w:ascii="Arial" w:hAnsi="Arial" w:cs="Arial"/>
          <w:b/>
          <w:sz w:val="20"/>
          <w:szCs w:val="20"/>
        </w:rPr>
        <w:t xml:space="preserve">di </w:t>
      </w:r>
      <w:proofErr w:type="spellStart"/>
      <w:r w:rsidR="009B7909" w:rsidRPr="00945DA4">
        <w:rPr>
          <w:rFonts w:ascii="Arial" w:hAnsi="Arial" w:cs="Arial"/>
          <w:b/>
          <w:sz w:val="20"/>
          <w:szCs w:val="20"/>
        </w:rPr>
        <w:t>Sorgane</w:t>
      </w:r>
      <w:proofErr w:type="spellEnd"/>
      <w:r w:rsidR="009B7909" w:rsidRPr="00945DA4">
        <w:rPr>
          <w:rFonts w:ascii="Arial" w:hAnsi="Arial" w:cs="Arial"/>
          <w:sz w:val="20"/>
          <w:szCs w:val="20"/>
        </w:rPr>
        <w:t xml:space="preserve">, </w:t>
      </w:r>
      <w:r w:rsidR="00B42C64" w:rsidRPr="00945DA4">
        <w:rPr>
          <w:rFonts w:ascii="Arial" w:hAnsi="Arial" w:cs="Arial"/>
          <w:sz w:val="20"/>
          <w:szCs w:val="20"/>
        </w:rPr>
        <w:t>frutto del grande</w:t>
      </w:r>
      <w:r w:rsidR="009B7909" w:rsidRPr="00945DA4">
        <w:rPr>
          <w:rFonts w:ascii="Arial" w:hAnsi="Arial" w:cs="Arial"/>
          <w:sz w:val="20"/>
          <w:szCs w:val="20"/>
        </w:rPr>
        <w:t xml:space="preserve"> progetto </w:t>
      </w:r>
      <w:r w:rsidR="00B42C64" w:rsidRPr="00945DA4">
        <w:rPr>
          <w:rFonts w:ascii="Arial" w:hAnsi="Arial" w:cs="Arial"/>
          <w:sz w:val="20"/>
          <w:szCs w:val="20"/>
        </w:rPr>
        <w:t xml:space="preserve">urbanistico </w:t>
      </w:r>
      <w:r w:rsidR="009B7909" w:rsidRPr="00945DA4">
        <w:rPr>
          <w:rFonts w:ascii="Arial" w:hAnsi="Arial" w:cs="Arial"/>
          <w:sz w:val="20"/>
          <w:szCs w:val="20"/>
        </w:rPr>
        <w:t>redatto</w:t>
      </w:r>
      <w:r w:rsidR="00B42C64" w:rsidRPr="00945DA4">
        <w:rPr>
          <w:rFonts w:ascii="Arial" w:hAnsi="Arial" w:cs="Arial"/>
          <w:sz w:val="20"/>
          <w:szCs w:val="20"/>
        </w:rPr>
        <w:t xml:space="preserve"> </w:t>
      </w:r>
      <w:r w:rsidR="004A2344" w:rsidRPr="00945DA4">
        <w:rPr>
          <w:rFonts w:ascii="Arial" w:hAnsi="Arial" w:cs="Arial"/>
          <w:sz w:val="20"/>
          <w:szCs w:val="20"/>
        </w:rPr>
        <w:t>a più mani</w:t>
      </w:r>
      <w:r w:rsidR="00B42C64" w:rsidRPr="00945DA4">
        <w:rPr>
          <w:rFonts w:ascii="Arial" w:hAnsi="Arial" w:cs="Arial"/>
          <w:sz w:val="20"/>
          <w:szCs w:val="20"/>
        </w:rPr>
        <w:t xml:space="preserve">, </w:t>
      </w:r>
      <w:r w:rsidR="004A2344" w:rsidRPr="00945DA4">
        <w:rPr>
          <w:rFonts w:ascii="Arial" w:hAnsi="Arial" w:cs="Arial"/>
          <w:sz w:val="20"/>
          <w:szCs w:val="20"/>
        </w:rPr>
        <w:t>con il coordinamento</w:t>
      </w:r>
      <w:r w:rsidR="009B7909" w:rsidRPr="00945DA4">
        <w:rPr>
          <w:rFonts w:ascii="Arial" w:hAnsi="Arial" w:cs="Arial"/>
          <w:sz w:val="20"/>
          <w:szCs w:val="20"/>
        </w:rPr>
        <w:t xml:space="preserve"> d</w:t>
      </w:r>
      <w:r w:rsidR="00B42C64" w:rsidRPr="00945DA4">
        <w:rPr>
          <w:rFonts w:ascii="Arial" w:hAnsi="Arial" w:cs="Arial"/>
          <w:sz w:val="20"/>
          <w:szCs w:val="20"/>
        </w:rPr>
        <w:t>i</w:t>
      </w:r>
      <w:r w:rsidR="009B7909" w:rsidRPr="00945DA4">
        <w:rPr>
          <w:rFonts w:ascii="Arial" w:hAnsi="Arial" w:cs="Arial"/>
          <w:sz w:val="20"/>
          <w:szCs w:val="20"/>
        </w:rPr>
        <w:t xml:space="preserve"> </w:t>
      </w:r>
      <w:r w:rsidR="00B42C64" w:rsidRPr="00945DA4">
        <w:rPr>
          <w:rFonts w:ascii="Arial" w:hAnsi="Arial" w:cs="Arial"/>
          <w:sz w:val="20"/>
          <w:szCs w:val="20"/>
        </w:rPr>
        <w:t xml:space="preserve">Giovanni </w:t>
      </w:r>
      <w:r w:rsidR="009B7909" w:rsidRPr="00945DA4">
        <w:rPr>
          <w:rFonts w:ascii="Arial" w:hAnsi="Arial" w:cs="Arial"/>
          <w:sz w:val="20"/>
          <w:szCs w:val="20"/>
        </w:rPr>
        <w:t>Michelucci</w:t>
      </w:r>
      <w:r w:rsidR="00B42C64" w:rsidRPr="00945DA4">
        <w:rPr>
          <w:rFonts w:ascii="Arial" w:hAnsi="Arial" w:cs="Arial"/>
          <w:sz w:val="20"/>
          <w:szCs w:val="20"/>
        </w:rPr>
        <w:t>,</w:t>
      </w:r>
      <w:r w:rsidR="009B7909" w:rsidRPr="00945DA4">
        <w:rPr>
          <w:rFonts w:ascii="Arial" w:hAnsi="Arial" w:cs="Arial"/>
          <w:sz w:val="20"/>
          <w:szCs w:val="20"/>
        </w:rPr>
        <w:t xml:space="preserve"> </w:t>
      </w:r>
      <w:r w:rsidR="00B42C64" w:rsidRPr="00945DA4">
        <w:rPr>
          <w:rFonts w:ascii="Arial" w:hAnsi="Arial" w:cs="Arial"/>
          <w:sz w:val="20"/>
          <w:szCs w:val="20"/>
        </w:rPr>
        <w:t>per l’insediamento di</w:t>
      </w:r>
      <w:r w:rsidR="009B7909" w:rsidRPr="00945DA4">
        <w:rPr>
          <w:rFonts w:ascii="Arial" w:hAnsi="Arial" w:cs="Arial"/>
          <w:sz w:val="20"/>
          <w:szCs w:val="20"/>
        </w:rPr>
        <w:t xml:space="preserve"> 12000 abitanti</w:t>
      </w:r>
      <w:r w:rsidR="00B42C64" w:rsidRPr="00945DA4">
        <w:rPr>
          <w:rFonts w:ascii="Arial" w:hAnsi="Arial" w:cs="Arial"/>
          <w:sz w:val="20"/>
          <w:szCs w:val="20"/>
        </w:rPr>
        <w:t xml:space="preserve"> nell’estensione orientale della città. </w:t>
      </w:r>
      <w:r w:rsidR="004A2344" w:rsidRPr="00945DA4">
        <w:rPr>
          <w:rFonts w:ascii="Arial" w:hAnsi="Arial" w:cs="Arial"/>
          <w:sz w:val="20"/>
          <w:szCs w:val="20"/>
        </w:rPr>
        <w:t>Gli edifici realizzati dal gruppo di</w:t>
      </w:r>
      <w:r w:rsidR="00B42C64" w:rsidRPr="00945DA4">
        <w:rPr>
          <w:rFonts w:ascii="Arial" w:hAnsi="Arial" w:cs="Arial"/>
          <w:sz w:val="20"/>
          <w:szCs w:val="20"/>
        </w:rPr>
        <w:t xml:space="preserve"> Leonardo </w:t>
      </w:r>
      <w:proofErr w:type="spellStart"/>
      <w:r w:rsidR="00B42C64" w:rsidRPr="00945DA4">
        <w:rPr>
          <w:rFonts w:ascii="Arial" w:hAnsi="Arial" w:cs="Arial"/>
          <w:sz w:val="20"/>
          <w:szCs w:val="20"/>
        </w:rPr>
        <w:t>Savioli</w:t>
      </w:r>
      <w:proofErr w:type="spellEnd"/>
      <w:r w:rsidR="00B42C64" w:rsidRPr="00945DA4">
        <w:rPr>
          <w:rFonts w:ascii="Arial" w:hAnsi="Arial" w:cs="Arial"/>
          <w:sz w:val="20"/>
          <w:szCs w:val="20"/>
        </w:rPr>
        <w:t xml:space="preserve"> propon</w:t>
      </w:r>
      <w:r w:rsidR="004A2344" w:rsidRPr="00945DA4">
        <w:rPr>
          <w:rFonts w:ascii="Arial" w:hAnsi="Arial" w:cs="Arial"/>
          <w:sz w:val="20"/>
          <w:szCs w:val="20"/>
        </w:rPr>
        <w:t>gono</w:t>
      </w:r>
      <w:r w:rsidR="003B447C" w:rsidRPr="00945DA4">
        <w:rPr>
          <w:rFonts w:ascii="Arial" w:hAnsi="Arial" w:cs="Arial"/>
          <w:sz w:val="20"/>
          <w:szCs w:val="20"/>
        </w:rPr>
        <w:t xml:space="preserve"> complessi residenziali le cui forme sono </w:t>
      </w:r>
      <w:r w:rsidR="00B42C64" w:rsidRPr="00945DA4">
        <w:rPr>
          <w:rFonts w:ascii="Arial" w:hAnsi="Arial" w:cs="Arial"/>
          <w:sz w:val="20"/>
          <w:szCs w:val="20"/>
        </w:rPr>
        <w:t>riconducibili a</w:t>
      </w:r>
      <w:r w:rsidR="009B7909" w:rsidRPr="00945DA4">
        <w:rPr>
          <w:rFonts w:ascii="Arial" w:hAnsi="Arial" w:cs="Arial"/>
          <w:sz w:val="20"/>
          <w:szCs w:val="20"/>
        </w:rPr>
        <w:t xml:space="preserve">l clima culturale dei primi anni sessanta per il brutalismo e </w:t>
      </w:r>
      <w:r w:rsidR="003B447C" w:rsidRPr="00945DA4">
        <w:rPr>
          <w:rFonts w:ascii="Arial" w:hAnsi="Arial" w:cs="Arial"/>
          <w:sz w:val="20"/>
          <w:szCs w:val="20"/>
        </w:rPr>
        <w:t xml:space="preserve">la scelta formale </w:t>
      </w:r>
      <w:r w:rsidR="009B7909" w:rsidRPr="00945DA4">
        <w:rPr>
          <w:rFonts w:ascii="Arial" w:hAnsi="Arial" w:cs="Arial"/>
          <w:sz w:val="20"/>
          <w:szCs w:val="20"/>
        </w:rPr>
        <w:t>d</w:t>
      </w:r>
      <w:r w:rsidR="003B447C" w:rsidRPr="00945DA4">
        <w:rPr>
          <w:rFonts w:ascii="Arial" w:hAnsi="Arial" w:cs="Arial"/>
          <w:sz w:val="20"/>
          <w:szCs w:val="20"/>
        </w:rPr>
        <w:t>i macrostrutture</w:t>
      </w:r>
      <w:r w:rsidR="009B7909" w:rsidRPr="00945DA4">
        <w:rPr>
          <w:rFonts w:ascii="Arial" w:hAnsi="Arial" w:cs="Arial"/>
          <w:sz w:val="20"/>
          <w:szCs w:val="20"/>
        </w:rPr>
        <w:t>.</w:t>
      </w:r>
    </w:p>
    <w:p w:rsidR="0065404F" w:rsidRPr="00945DA4" w:rsidRDefault="0065404F" w:rsidP="00AA6D4F">
      <w:pPr>
        <w:rPr>
          <w:rFonts w:ascii="Arial" w:hAnsi="Arial" w:cs="Arial"/>
          <w:sz w:val="20"/>
          <w:szCs w:val="20"/>
        </w:rPr>
      </w:pPr>
    </w:p>
    <w:p w:rsidR="00D67236" w:rsidRPr="00945DA4" w:rsidRDefault="00D67236" w:rsidP="00AA6D4F">
      <w:pPr>
        <w:rPr>
          <w:rFonts w:ascii="Arial" w:hAnsi="Arial" w:cs="Arial"/>
          <w:sz w:val="20"/>
          <w:szCs w:val="20"/>
        </w:rPr>
      </w:pPr>
    </w:p>
    <w:p w:rsidR="004A2344" w:rsidRPr="00945DA4" w:rsidRDefault="00945DA4" w:rsidP="00AA6D4F">
      <w:pPr>
        <w:rPr>
          <w:rFonts w:ascii="Arial" w:hAnsi="Arial" w:cs="Arial"/>
          <w:b/>
          <w:sz w:val="20"/>
          <w:szCs w:val="20"/>
        </w:rPr>
      </w:pPr>
      <w:proofErr w:type="gramStart"/>
      <w:r w:rsidRPr="00945DA4">
        <w:rPr>
          <w:rFonts w:ascii="Arial" w:hAnsi="Arial" w:cs="Arial"/>
          <w:b/>
          <w:sz w:val="20"/>
          <w:szCs w:val="20"/>
        </w:rPr>
        <w:t>LEONARDO SAVIOLI 100</w:t>
      </w:r>
      <w:proofErr w:type="gramEnd"/>
    </w:p>
    <w:p w:rsidR="00A41BFB" w:rsidRPr="00945DA4" w:rsidRDefault="00945DA4" w:rsidP="00AA6D4F">
      <w:pPr>
        <w:rPr>
          <w:rFonts w:ascii="Arial" w:hAnsi="Arial" w:cs="Arial"/>
          <w:b/>
          <w:sz w:val="20"/>
          <w:szCs w:val="20"/>
        </w:rPr>
      </w:pPr>
      <w:proofErr w:type="gramStart"/>
      <w:r w:rsidRPr="00945DA4">
        <w:rPr>
          <w:rFonts w:ascii="Arial" w:hAnsi="Arial" w:cs="Arial"/>
          <w:b/>
          <w:sz w:val="20"/>
          <w:szCs w:val="20"/>
        </w:rPr>
        <w:t>LE VISITE GUIDATE ALLO STUDIO DEL GALLUZZO E LE OPERE A FIRENZE</w:t>
      </w:r>
      <w:proofErr w:type="gramEnd"/>
    </w:p>
    <w:p w:rsidR="00220E09" w:rsidRPr="00945DA4" w:rsidRDefault="00220E09" w:rsidP="00AA6D4F">
      <w:pPr>
        <w:rPr>
          <w:rFonts w:ascii="Arial" w:hAnsi="Arial" w:cs="Arial"/>
          <w:sz w:val="20"/>
          <w:szCs w:val="20"/>
        </w:rPr>
      </w:pPr>
      <w:r w:rsidRPr="00945DA4">
        <w:rPr>
          <w:rFonts w:ascii="Arial" w:hAnsi="Arial" w:cs="Arial"/>
          <w:sz w:val="20"/>
          <w:szCs w:val="20"/>
        </w:rPr>
        <w:t xml:space="preserve">Iniziativa di Fondazione Giovanni Michelucci e Regione Toscana </w:t>
      </w:r>
    </w:p>
    <w:p w:rsidR="00220E09" w:rsidRPr="00945DA4" w:rsidRDefault="00220E09" w:rsidP="00AA6D4F">
      <w:pPr>
        <w:rPr>
          <w:rFonts w:ascii="Arial" w:hAnsi="Arial" w:cs="Arial"/>
          <w:sz w:val="20"/>
          <w:szCs w:val="20"/>
        </w:rPr>
      </w:pPr>
    </w:p>
    <w:p w:rsidR="00220E09" w:rsidRPr="00945DA4" w:rsidRDefault="00220E09" w:rsidP="00AA6D4F">
      <w:pPr>
        <w:rPr>
          <w:rFonts w:ascii="Arial" w:hAnsi="Arial" w:cs="Arial"/>
          <w:sz w:val="20"/>
          <w:szCs w:val="20"/>
        </w:rPr>
      </w:pPr>
      <w:r w:rsidRPr="00945DA4">
        <w:rPr>
          <w:rFonts w:ascii="Arial" w:hAnsi="Arial" w:cs="Arial"/>
          <w:sz w:val="20"/>
          <w:szCs w:val="20"/>
        </w:rPr>
        <w:t xml:space="preserve">Visite guidate a cura </w:t>
      </w:r>
      <w:proofErr w:type="gramStart"/>
      <w:r w:rsidRPr="00945DA4">
        <w:rPr>
          <w:rFonts w:ascii="Arial" w:hAnsi="Arial" w:cs="Arial"/>
          <w:sz w:val="20"/>
          <w:szCs w:val="20"/>
        </w:rPr>
        <w:t>di</w:t>
      </w:r>
      <w:proofErr w:type="gramEnd"/>
    </w:p>
    <w:p w:rsidR="00220E09" w:rsidRPr="00945DA4" w:rsidRDefault="00220E09" w:rsidP="00AA6D4F">
      <w:pPr>
        <w:rPr>
          <w:rFonts w:ascii="Arial" w:hAnsi="Arial" w:cs="Arial"/>
          <w:sz w:val="20"/>
          <w:szCs w:val="20"/>
        </w:rPr>
      </w:pPr>
      <w:r w:rsidRPr="00945DA4">
        <w:rPr>
          <w:rFonts w:ascii="Arial" w:hAnsi="Arial" w:cs="Arial"/>
          <w:sz w:val="20"/>
          <w:szCs w:val="20"/>
        </w:rPr>
        <w:t>Alessandro Masetti, Nadia Musumeci, Paola Ricco</w:t>
      </w:r>
    </w:p>
    <w:p w:rsidR="00220E09" w:rsidRPr="00945DA4" w:rsidRDefault="00220E09" w:rsidP="00AA6D4F">
      <w:pPr>
        <w:rPr>
          <w:rFonts w:ascii="Arial" w:hAnsi="Arial" w:cs="Arial"/>
          <w:sz w:val="20"/>
          <w:szCs w:val="20"/>
        </w:rPr>
      </w:pPr>
    </w:p>
    <w:p w:rsidR="004A2344" w:rsidRPr="00945DA4" w:rsidRDefault="004A2344" w:rsidP="00AA6D4F">
      <w:pPr>
        <w:rPr>
          <w:rFonts w:ascii="Arial" w:hAnsi="Arial" w:cs="Arial"/>
          <w:sz w:val="20"/>
          <w:szCs w:val="20"/>
        </w:rPr>
      </w:pPr>
      <w:r w:rsidRPr="00945DA4">
        <w:rPr>
          <w:rFonts w:ascii="Arial" w:hAnsi="Arial" w:cs="Arial"/>
          <w:sz w:val="20"/>
          <w:szCs w:val="20"/>
        </w:rPr>
        <w:t xml:space="preserve">Le visite guidate sono gratuite, ma con </w:t>
      </w:r>
      <w:r w:rsidRPr="00945DA4">
        <w:rPr>
          <w:rFonts w:ascii="Arial" w:hAnsi="Arial" w:cs="Arial"/>
          <w:b/>
          <w:sz w:val="20"/>
          <w:szCs w:val="20"/>
        </w:rPr>
        <w:t xml:space="preserve">prenotazione </w:t>
      </w:r>
      <w:r w:rsidR="00945DA4" w:rsidRPr="00945DA4">
        <w:rPr>
          <w:rFonts w:ascii="Arial" w:hAnsi="Arial" w:cs="Arial"/>
          <w:b/>
          <w:sz w:val="20"/>
          <w:szCs w:val="20"/>
        </w:rPr>
        <w:t>obbligatoria.</w:t>
      </w:r>
      <w:r w:rsidRPr="00945DA4">
        <w:rPr>
          <w:rFonts w:ascii="Arial" w:hAnsi="Arial" w:cs="Arial"/>
          <w:sz w:val="20"/>
          <w:szCs w:val="20"/>
        </w:rPr>
        <w:t xml:space="preserve"> </w:t>
      </w:r>
    </w:p>
    <w:p w:rsidR="004A2344" w:rsidRPr="00945DA4" w:rsidRDefault="004A2344" w:rsidP="00AA6D4F">
      <w:pPr>
        <w:rPr>
          <w:rFonts w:ascii="Arial" w:hAnsi="Arial" w:cs="Arial"/>
          <w:sz w:val="20"/>
          <w:szCs w:val="20"/>
        </w:rPr>
      </w:pPr>
    </w:p>
    <w:p w:rsidR="004A2344" w:rsidRPr="00AF34F1" w:rsidRDefault="00945DA4" w:rsidP="00AA6D4F">
      <w:pPr>
        <w:rPr>
          <w:rFonts w:ascii="Arial" w:hAnsi="Arial" w:cs="Arial"/>
          <w:b/>
          <w:sz w:val="20"/>
          <w:szCs w:val="20"/>
        </w:rPr>
      </w:pPr>
      <w:r w:rsidRPr="00AF34F1">
        <w:rPr>
          <w:rFonts w:ascii="Arial" w:hAnsi="Arial" w:cs="Arial"/>
          <w:b/>
          <w:sz w:val="20"/>
          <w:szCs w:val="20"/>
        </w:rPr>
        <w:t>MODALITÀ DI PRENOTAZIONE</w:t>
      </w:r>
    </w:p>
    <w:p w:rsidR="00124F03" w:rsidRPr="00945DA4" w:rsidRDefault="004A2344" w:rsidP="00AA6D4F">
      <w:pPr>
        <w:rPr>
          <w:rFonts w:ascii="Arial" w:hAnsi="Arial" w:cs="Arial"/>
          <w:sz w:val="20"/>
          <w:szCs w:val="20"/>
        </w:rPr>
      </w:pPr>
      <w:r w:rsidRPr="00945DA4">
        <w:rPr>
          <w:rFonts w:ascii="Arial" w:hAnsi="Arial" w:cs="Arial"/>
          <w:sz w:val="20"/>
          <w:szCs w:val="20"/>
        </w:rPr>
        <w:t>T</w:t>
      </w:r>
      <w:r w:rsidR="00124F03" w:rsidRPr="00945DA4">
        <w:rPr>
          <w:rFonts w:ascii="Arial" w:hAnsi="Arial" w:cs="Arial"/>
          <w:sz w:val="20"/>
          <w:szCs w:val="20"/>
        </w:rPr>
        <w:t>elefona</w:t>
      </w:r>
      <w:r w:rsidRPr="00945DA4">
        <w:rPr>
          <w:rFonts w:ascii="Arial" w:hAnsi="Arial" w:cs="Arial"/>
          <w:sz w:val="20"/>
          <w:szCs w:val="20"/>
        </w:rPr>
        <w:t>re al numero</w:t>
      </w:r>
      <w:r w:rsidR="00124F03" w:rsidRPr="00945DA4">
        <w:rPr>
          <w:rFonts w:ascii="Arial" w:hAnsi="Arial" w:cs="Arial"/>
          <w:sz w:val="20"/>
          <w:szCs w:val="20"/>
        </w:rPr>
        <w:t xml:space="preserve"> </w:t>
      </w:r>
      <w:r w:rsidR="00124F03" w:rsidRPr="00AF34F1">
        <w:rPr>
          <w:rFonts w:ascii="Arial" w:hAnsi="Arial" w:cs="Arial"/>
          <w:b/>
          <w:sz w:val="20"/>
          <w:szCs w:val="20"/>
        </w:rPr>
        <w:t>055.597149</w:t>
      </w:r>
      <w:r w:rsidR="00124F03" w:rsidRPr="00945DA4">
        <w:rPr>
          <w:rFonts w:ascii="Arial" w:hAnsi="Arial" w:cs="Arial"/>
          <w:sz w:val="20"/>
          <w:szCs w:val="20"/>
        </w:rPr>
        <w:t xml:space="preserve"> dal </w:t>
      </w:r>
      <w:r w:rsidR="00217095" w:rsidRPr="00945DA4">
        <w:rPr>
          <w:rFonts w:ascii="Arial" w:hAnsi="Arial" w:cs="Arial"/>
          <w:sz w:val="20"/>
          <w:szCs w:val="20"/>
        </w:rPr>
        <w:t>lun</w:t>
      </w:r>
      <w:r w:rsidR="00124F03" w:rsidRPr="00945DA4">
        <w:rPr>
          <w:rFonts w:ascii="Arial" w:hAnsi="Arial" w:cs="Arial"/>
          <w:sz w:val="20"/>
          <w:szCs w:val="20"/>
        </w:rPr>
        <w:t xml:space="preserve">edì al </w:t>
      </w:r>
      <w:r w:rsidR="00217095" w:rsidRPr="00945DA4">
        <w:rPr>
          <w:rFonts w:ascii="Arial" w:hAnsi="Arial" w:cs="Arial"/>
          <w:sz w:val="20"/>
          <w:szCs w:val="20"/>
        </w:rPr>
        <w:t>ven</w:t>
      </w:r>
      <w:r w:rsidR="00124F03" w:rsidRPr="00945DA4">
        <w:rPr>
          <w:rFonts w:ascii="Arial" w:hAnsi="Arial" w:cs="Arial"/>
          <w:sz w:val="20"/>
          <w:szCs w:val="20"/>
        </w:rPr>
        <w:t>erdì</w:t>
      </w:r>
      <w:r w:rsidRPr="00945DA4">
        <w:rPr>
          <w:rFonts w:ascii="Arial" w:hAnsi="Arial" w:cs="Arial"/>
          <w:sz w:val="20"/>
          <w:szCs w:val="20"/>
        </w:rPr>
        <w:t xml:space="preserve">, ore </w:t>
      </w:r>
      <w:proofErr w:type="gramStart"/>
      <w:r w:rsidR="00217095" w:rsidRPr="00945DA4">
        <w:rPr>
          <w:rFonts w:ascii="Arial" w:hAnsi="Arial" w:cs="Arial"/>
          <w:sz w:val="20"/>
          <w:szCs w:val="20"/>
        </w:rPr>
        <w:t>9.30-13.00</w:t>
      </w:r>
      <w:proofErr w:type="gramEnd"/>
    </w:p>
    <w:p w:rsidR="00217095" w:rsidRPr="00945DA4" w:rsidRDefault="00220E09" w:rsidP="00AA6D4F">
      <w:pPr>
        <w:rPr>
          <w:rFonts w:ascii="Arial" w:hAnsi="Arial" w:cs="Arial"/>
          <w:sz w:val="20"/>
          <w:szCs w:val="20"/>
        </w:rPr>
      </w:pPr>
      <w:r w:rsidRPr="00945DA4">
        <w:rPr>
          <w:rFonts w:ascii="Arial" w:hAnsi="Arial" w:cs="Arial"/>
          <w:sz w:val="20"/>
          <w:szCs w:val="20"/>
        </w:rPr>
        <w:t>o</w:t>
      </w:r>
      <w:r w:rsidR="00124F03" w:rsidRPr="00945DA4">
        <w:rPr>
          <w:rFonts w:ascii="Arial" w:hAnsi="Arial" w:cs="Arial"/>
          <w:sz w:val="20"/>
          <w:szCs w:val="20"/>
        </w:rPr>
        <w:t xml:space="preserve"> inviare una email all’indirizzo </w:t>
      </w:r>
      <w:hyperlink r:id="rId8" w:history="1">
        <w:r w:rsidR="00217095" w:rsidRPr="00945DA4">
          <w:rPr>
            <w:rFonts w:ascii="Arial" w:hAnsi="Arial" w:cs="Arial"/>
            <w:b/>
            <w:i/>
            <w:sz w:val="20"/>
            <w:szCs w:val="20"/>
          </w:rPr>
          <w:t>savioli100@michelucci.it</w:t>
        </w:r>
      </w:hyperlink>
      <w:r w:rsidR="00217095" w:rsidRPr="00945DA4">
        <w:rPr>
          <w:rFonts w:ascii="Arial" w:hAnsi="Arial" w:cs="Arial"/>
          <w:sz w:val="20"/>
          <w:szCs w:val="20"/>
        </w:rPr>
        <w:t> </w:t>
      </w:r>
      <w:r w:rsidR="00AF34F1">
        <w:rPr>
          <w:rFonts w:ascii="Arial" w:hAnsi="Arial" w:cs="Arial"/>
          <w:sz w:val="20"/>
          <w:szCs w:val="20"/>
        </w:rPr>
        <w:t xml:space="preserve"> </w:t>
      </w:r>
      <w:r w:rsidR="00124F03" w:rsidRPr="00945DA4">
        <w:rPr>
          <w:rFonts w:ascii="Arial" w:hAnsi="Arial" w:cs="Arial"/>
          <w:sz w:val="20"/>
          <w:szCs w:val="20"/>
        </w:rPr>
        <w:t xml:space="preserve">specificando </w:t>
      </w:r>
      <w:r w:rsidRPr="00945DA4">
        <w:rPr>
          <w:rFonts w:ascii="Arial" w:hAnsi="Arial" w:cs="Arial"/>
          <w:sz w:val="20"/>
          <w:szCs w:val="20"/>
        </w:rPr>
        <w:t xml:space="preserve">il giorno della visita e il turno </w:t>
      </w:r>
      <w:r w:rsidR="00124F03" w:rsidRPr="00945DA4">
        <w:rPr>
          <w:rFonts w:ascii="Arial" w:hAnsi="Arial" w:cs="Arial"/>
          <w:sz w:val="20"/>
          <w:szCs w:val="20"/>
        </w:rPr>
        <w:t>desiderato.</w:t>
      </w:r>
    </w:p>
    <w:p w:rsidR="00124F03" w:rsidRPr="00945DA4" w:rsidRDefault="00124F03" w:rsidP="00AA6D4F">
      <w:pPr>
        <w:rPr>
          <w:rFonts w:ascii="Arial" w:hAnsi="Arial" w:cs="Arial"/>
          <w:sz w:val="20"/>
          <w:szCs w:val="20"/>
        </w:rPr>
      </w:pPr>
    </w:p>
    <w:p w:rsidR="00F151B6" w:rsidRPr="00945DA4" w:rsidRDefault="00945DA4" w:rsidP="00AA6D4F">
      <w:pPr>
        <w:rPr>
          <w:rFonts w:ascii="Arial" w:hAnsi="Arial" w:cs="Arial"/>
          <w:b/>
          <w:sz w:val="20"/>
          <w:szCs w:val="20"/>
        </w:rPr>
      </w:pPr>
      <w:r w:rsidRPr="00945DA4">
        <w:rPr>
          <w:rFonts w:ascii="Arial" w:hAnsi="Arial" w:cs="Arial"/>
          <w:b/>
          <w:sz w:val="20"/>
          <w:szCs w:val="20"/>
        </w:rPr>
        <w:t>VISITA GUIDATA ALLO STUDIO DI LEONARDO SAVIOLI AL GALLUZZO</w:t>
      </w:r>
    </w:p>
    <w:p w:rsidR="00F151B6" w:rsidRPr="00AF34F1" w:rsidRDefault="00F151B6" w:rsidP="00AA6D4F">
      <w:pPr>
        <w:rPr>
          <w:rFonts w:ascii="Arial" w:hAnsi="Arial" w:cs="Arial"/>
          <w:i/>
          <w:sz w:val="20"/>
          <w:szCs w:val="20"/>
        </w:rPr>
      </w:pPr>
      <w:r w:rsidRPr="00AF34F1">
        <w:rPr>
          <w:rFonts w:ascii="Arial" w:hAnsi="Arial" w:cs="Arial"/>
          <w:i/>
          <w:sz w:val="20"/>
          <w:szCs w:val="20"/>
        </w:rPr>
        <w:t>via delle Romite 12/a - Galluzzo, Firenze</w:t>
      </w:r>
    </w:p>
    <w:p w:rsidR="000E6A27" w:rsidRPr="00945DA4" w:rsidRDefault="000E6A27" w:rsidP="00AA6D4F">
      <w:pPr>
        <w:rPr>
          <w:rFonts w:ascii="Arial" w:hAnsi="Arial" w:cs="Arial"/>
          <w:sz w:val="20"/>
          <w:szCs w:val="20"/>
        </w:rPr>
      </w:pPr>
    </w:p>
    <w:p w:rsidR="000E6A27" w:rsidRPr="00945DA4" w:rsidRDefault="00B92046" w:rsidP="00AA6D4F">
      <w:pPr>
        <w:rPr>
          <w:rFonts w:ascii="Arial" w:hAnsi="Arial" w:cs="Arial"/>
          <w:b/>
          <w:sz w:val="20"/>
          <w:szCs w:val="20"/>
        </w:rPr>
      </w:pPr>
      <w:r w:rsidRPr="00945DA4">
        <w:rPr>
          <w:rFonts w:ascii="Arial" w:hAnsi="Arial" w:cs="Arial"/>
          <w:b/>
          <w:sz w:val="20"/>
          <w:szCs w:val="20"/>
        </w:rPr>
        <w:t>sab</w:t>
      </w:r>
      <w:r w:rsidR="000E6A27" w:rsidRPr="00945DA4">
        <w:rPr>
          <w:rFonts w:ascii="Arial" w:hAnsi="Arial" w:cs="Arial"/>
          <w:b/>
          <w:sz w:val="20"/>
          <w:szCs w:val="20"/>
        </w:rPr>
        <w:t>ato</w:t>
      </w:r>
      <w:r w:rsidRPr="00945DA4">
        <w:rPr>
          <w:rFonts w:ascii="Arial" w:hAnsi="Arial" w:cs="Arial"/>
          <w:b/>
          <w:sz w:val="20"/>
          <w:szCs w:val="20"/>
        </w:rPr>
        <w:t xml:space="preserve"> 7 ot</w:t>
      </w:r>
      <w:r w:rsidR="000E6A27" w:rsidRPr="00945DA4">
        <w:rPr>
          <w:rFonts w:ascii="Arial" w:hAnsi="Arial" w:cs="Arial"/>
          <w:b/>
          <w:sz w:val="20"/>
          <w:szCs w:val="20"/>
        </w:rPr>
        <w:t>tobre 2017</w:t>
      </w:r>
    </w:p>
    <w:p w:rsidR="000E6A27" w:rsidRPr="00945DA4" w:rsidRDefault="000E6A27" w:rsidP="00AA6D4F">
      <w:pPr>
        <w:rPr>
          <w:rFonts w:ascii="Arial" w:hAnsi="Arial" w:cs="Arial"/>
          <w:sz w:val="20"/>
          <w:szCs w:val="20"/>
        </w:rPr>
      </w:pPr>
      <w:r w:rsidRPr="00945DA4">
        <w:rPr>
          <w:rFonts w:ascii="Arial" w:hAnsi="Arial" w:cs="Arial"/>
          <w:sz w:val="20"/>
          <w:szCs w:val="20"/>
        </w:rPr>
        <w:t>Turno 1 - ore 10.00</w:t>
      </w:r>
    </w:p>
    <w:p w:rsidR="00B92046" w:rsidRPr="00945DA4" w:rsidRDefault="00B92046" w:rsidP="00AA6D4F">
      <w:pPr>
        <w:rPr>
          <w:rFonts w:ascii="Arial" w:hAnsi="Arial" w:cs="Arial"/>
          <w:sz w:val="20"/>
          <w:szCs w:val="20"/>
        </w:rPr>
      </w:pPr>
      <w:r w:rsidRPr="00945DA4">
        <w:rPr>
          <w:rFonts w:ascii="Arial" w:hAnsi="Arial" w:cs="Arial"/>
          <w:sz w:val="20"/>
          <w:szCs w:val="20"/>
        </w:rPr>
        <w:t>Tu</w:t>
      </w:r>
      <w:r w:rsidR="000E6A27" w:rsidRPr="00945DA4">
        <w:rPr>
          <w:rFonts w:ascii="Arial" w:hAnsi="Arial" w:cs="Arial"/>
          <w:sz w:val="20"/>
          <w:szCs w:val="20"/>
        </w:rPr>
        <w:t xml:space="preserve">rno 2 - </w:t>
      </w:r>
      <w:r w:rsidRPr="00945DA4">
        <w:rPr>
          <w:rFonts w:ascii="Arial" w:hAnsi="Arial" w:cs="Arial"/>
          <w:sz w:val="20"/>
          <w:szCs w:val="20"/>
        </w:rPr>
        <w:t>ore 11.30</w:t>
      </w:r>
    </w:p>
    <w:p w:rsidR="000E6A27" w:rsidRPr="00945DA4" w:rsidRDefault="000E6A27" w:rsidP="00AA6D4F">
      <w:pPr>
        <w:rPr>
          <w:rFonts w:ascii="Arial" w:hAnsi="Arial" w:cs="Arial"/>
          <w:sz w:val="20"/>
          <w:szCs w:val="20"/>
        </w:rPr>
      </w:pPr>
    </w:p>
    <w:p w:rsidR="000E6A27" w:rsidRPr="00945DA4" w:rsidRDefault="00B92046" w:rsidP="00AA6D4F">
      <w:pPr>
        <w:rPr>
          <w:rFonts w:ascii="Arial" w:hAnsi="Arial" w:cs="Arial"/>
          <w:b/>
          <w:sz w:val="20"/>
          <w:szCs w:val="20"/>
        </w:rPr>
      </w:pPr>
      <w:r w:rsidRPr="00945DA4">
        <w:rPr>
          <w:rFonts w:ascii="Arial" w:hAnsi="Arial" w:cs="Arial"/>
          <w:b/>
          <w:sz w:val="20"/>
          <w:szCs w:val="20"/>
        </w:rPr>
        <w:t>sab</w:t>
      </w:r>
      <w:r w:rsidR="000E6A27" w:rsidRPr="00945DA4">
        <w:rPr>
          <w:rFonts w:ascii="Arial" w:hAnsi="Arial" w:cs="Arial"/>
          <w:b/>
          <w:sz w:val="20"/>
          <w:szCs w:val="20"/>
        </w:rPr>
        <w:t>ato</w:t>
      </w:r>
      <w:r w:rsidRPr="00945DA4">
        <w:rPr>
          <w:rFonts w:ascii="Arial" w:hAnsi="Arial" w:cs="Arial"/>
          <w:b/>
          <w:sz w:val="20"/>
          <w:szCs w:val="20"/>
        </w:rPr>
        <w:t xml:space="preserve"> 21 ottobre 2017</w:t>
      </w:r>
    </w:p>
    <w:p w:rsidR="000E6A27" w:rsidRPr="00945DA4" w:rsidRDefault="000E6A27" w:rsidP="00AA6D4F">
      <w:pPr>
        <w:rPr>
          <w:rFonts w:ascii="Arial" w:hAnsi="Arial" w:cs="Arial"/>
          <w:sz w:val="20"/>
          <w:szCs w:val="20"/>
        </w:rPr>
      </w:pPr>
      <w:r w:rsidRPr="00945DA4">
        <w:rPr>
          <w:rFonts w:ascii="Arial" w:hAnsi="Arial" w:cs="Arial"/>
          <w:sz w:val="20"/>
          <w:szCs w:val="20"/>
        </w:rPr>
        <w:t>Turno 3 - ore 10.00</w:t>
      </w:r>
    </w:p>
    <w:p w:rsidR="00B92046" w:rsidRPr="00945DA4" w:rsidRDefault="000E6A27" w:rsidP="00AA6D4F">
      <w:pPr>
        <w:rPr>
          <w:rFonts w:ascii="Arial" w:hAnsi="Arial" w:cs="Arial"/>
          <w:sz w:val="20"/>
          <w:szCs w:val="20"/>
        </w:rPr>
      </w:pPr>
      <w:r w:rsidRPr="00945DA4">
        <w:rPr>
          <w:rFonts w:ascii="Arial" w:hAnsi="Arial" w:cs="Arial"/>
          <w:sz w:val="20"/>
          <w:szCs w:val="20"/>
        </w:rPr>
        <w:t xml:space="preserve">Turno 4 - </w:t>
      </w:r>
      <w:r w:rsidR="00B92046" w:rsidRPr="00945DA4">
        <w:rPr>
          <w:rFonts w:ascii="Arial" w:hAnsi="Arial" w:cs="Arial"/>
          <w:sz w:val="20"/>
          <w:szCs w:val="20"/>
        </w:rPr>
        <w:t>ore 11.30</w:t>
      </w:r>
    </w:p>
    <w:p w:rsidR="000E6A27" w:rsidRPr="00945DA4" w:rsidRDefault="000E6A27" w:rsidP="00AA6D4F">
      <w:pPr>
        <w:rPr>
          <w:rFonts w:ascii="Arial" w:hAnsi="Arial" w:cs="Arial"/>
          <w:sz w:val="20"/>
          <w:szCs w:val="20"/>
        </w:rPr>
      </w:pPr>
    </w:p>
    <w:p w:rsidR="000E6A27" w:rsidRPr="00945DA4" w:rsidRDefault="00B92046" w:rsidP="00AA6D4F">
      <w:pPr>
        <w:rPr>
          <w:rFonts w:ascii="Arial" w:hAnsi="Arial" w:cs="Arial"/>
          <w:b/>
          <w:sz w:val="20"/>
          <w:szCs w:val="20"/>
        </w:rPr>
      </w:pPr>
      <w:r w:rsidRPr="00945DA4">
        <w:rPr>
          <w:rFonts w:ascii="Arial" w:hAnsi="Arial" w:cs="Arial"/>
          <w:b/>
          <w:sz w:val="20"/>
          <w:szCs w:val="20"/>
        </w:rPr>
        <w:t>sab</w:t>
      </w:r>
      <w:r w:rsidR="000E6A27" w:rsidRPr="00945DA4">
        <w:rPr>
          <w:rFonts w:ascii="Arial" w:hAnsi="Arial" w:cs="Arial"/>
          <w:b/>
          <w:sz w:val="20"/>
          <w:szCs w:val="20"/>
        </w:rPr>
        <w:t>ato</w:t>
      </w:r>
      <w:r w:rsidRPr="00945DA4">
        <w:rPr>
          <w:rFonts w:ascii="Arial" w:hAnsi="Arial" w:cs="Arial"/>
          <w:b/>
          <w:sz w:val="20"/>
          <w:szCs w:val="20"/>
        </w:rPr>
        <w:t xml:space="preserve"> 11 novembre 2017</w:t>
      </w:r>
    </w:p>
    <w:p w:rsidR="000E6A27" w:rsidRPr="00945DA4" w:rsidRDefault="000E6A27" w:rsidP="00AA6D4F">
      <w:pPr>
        <w:rPr>
          <w:rFonts w:ascii="Arial" w:hAnsi="Arial" w:cs="Arial"/>
          <w:sz w:val="20"/>
          <w:szCs w:val="20"/>
        </w:rPr>
      </w:pPr>
      <w:r w:rsidRPr="00945DA4">
        <w:rPr>
          <w:rFonts w:ascii="Arial" w:hAnsi="Arial" w:cs="Arial"/>
          <w:sz w:val="20"/>
          <w:szCs w:val="20"/>
        </w:rPr>
        <w:t>Turno 5 - ore 10.00</w:t>
      </w:r>
    </w:p>
    <w:p w:rsidR="00945DA4" w:rsidRDefault="000E6A27" w:rsidP="00AA6D4F">
      <w:pPr>
        <w:rPr>
          <w:rFonts w:ascii="Arial" w:hAnsi="Arial" w:cs="Arial"/>
          <w:sz w:val="20"/>
          <w:szCs w:val="20"/>
        </w:rPr>
      </w:pPr>
      <w:r w:rsidRPr="00945DA4">
        <w:rPr>
          <w:rFonts w:ascii="Arial" w:hAnsi="Arial" w:cs="Arial"/>
          <w:sz w:val="20"/>
          <w:szCs w:val="20"/>
        </w:rPr>
        <w:t>Turno 6 -</w:t>
      </w:r>
      <w:r w:rsidR="00B92046" w:rsidRPr="00945DA4">
        <w:rPr>
          <w:rFonts w:ascii="Arial" w:hAnsi="Arial" w:cs="Arial"/>
          <w:sz w:val="20"/>
          <w:szCs w:val="20"/>
        </w:rPr>
        <w:t xml:space="preserve"> ore 11.30 (in </w:t>
      </w:r>
      <w:r w:rsidRPr="00945DA4">
        <w:rPr>
          <w:rFonts w:ascii="Arial" w:hAnsi="Arial" w:cs="Arial"/>
          <w:sz w:val="20"/>
          <w:szCs w:val="20"/>
        </w:rPr>
        <w:t xml:space="preserve">lingua </w:t>
      </w:r>
      <w:r w:rsidR="0065404F">
        <w:rPr>
          <w:rFonts w:ascii="Arial" w:hAnsi="Arial" w:cs="Arial"/>
          <w:sz w:val="20"/>
          <w:szCs w:val="20"/>
        </w:rPr>
        <w:t>inglese)</w:t>
      </w:r>
    </w:p>
    <w:p w:rsidR="0065404F" w:rsidRDefault="0065404F" w:rsidP="00AA6D4F">
      <w:pPr>
        <w:rPr>
          <w:rFonts w:ascii="Arial" w:hAnsi="Arial" w:cs="Arial"/>
          <w:sz w:val="20"/>
          <w:szCs w:val="20"/>
        </w:rPr>
      </w:pPr>
    </w:p>
    <w:p w:rsidR="00AA6D4F" w:rsidRDefault="00AA6D4F" w:rsidP="00AA6D4F">
      <w:pPr>
        <w:rPr>
          <w:rFonts w:ascii="Arial" w:hAnsi="Arial" w:cs="Arial"/>
          <w:sz w:val="20"/>
          <w:szCs w:val="20"/>
        </w:rPr>
      </w:pPr>
    </w:p>
    <w:p w:rsidR="00AA6D4F" w:rsidRDefault="00AA6D4F" w:rsidP="00AA6D4F">
      <w:pPr>
        <w:rPr>
          <w:rFonts w:ascii="Arial" w:hAnsi="Arial" w:cs="Arial"/>
          <w:sz w:val="20"/>
          <w:szCs w:val="20"/>
        </w:rPr>
      </w:pPr>
    </w:p>
    <w:p w:rsidR="00AA6D4F" w:rsidRDefault="00AA6D4F" w:rsidP="00AA6D4F">
      <w:pPr>
        <w:rPr>
          <w:rFonts w:ascii="Arial" w:hAnsi="Arial" w:cs="Arial"/>
          <w:sz w:val="20"/>
          <w:szCs w:val="20"/>
        </w:rPr>
      </w:pPr>
    </w:p>
    <w:p w:rsidR="00AA6D4F" w:rsidRDefault="00AA6D4F" w:rsidP="00AA6D4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A6D4F" w:rsidRDefault="00AA6D4F" w:rsidP="00AA6D4F">
      <w:pPr>
        <w:rPr>
          <w:rFonts w:ascii="Arial" w:hAnsi="Arial" w:cs="Arial"/>
          <w:sz w:val="20"/>
          <w:szCs w:val="20"/>
        </w:rPr>
      </w:pPr>
    </w:p>
    <w:p w:rsidR="00DC1C22" w:rsidRPr="00945DA4" w:rsidRDefault="00945DA4" w:rsidP="00AA6D4F">
      <w:pPr>
        <w:rPr>
          <w:rFonts w:ascii="Arial" w:hAnsi="Arial" w:cs="Arial"/>
          <w:b/>
          <w:sz w:val="20"/>
          <w:szCs w:val="20"/>
        </w:rPr>
      </w:pPr>
      <w:r w:rsidRPr="00945DA4">
        <w:rPr>
          <w:rFonts w:ascii="Arial" w:hAnsi="Arial" w:cs="Arial"/>
          <w:b/>
          <w:sz w:val="20"/>
          <w:szCs w:val="20"/>
        </w:rPr>
        <w:t>VISITA GUIDATA ALLE OPERE DI LEONARDO SAVIOLI A FIRENZE</w:t>
      </w:r>
    </w:p>
    <w:p w:rsidR="00F151B6" w:rsidRPr="00945DA4" w:rsidRDefault="0065404F" w:rsidP="00AA6D4F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Quartiere</w:t>
      </w:r>
      <w:r w:rsidR="00F151B6" w:rsidRPr="00945DA4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F151B6" w:rsidRPr="00945DA4">
        <w:rPr>
          <w:rFonts w:ascii="Arial" w:hAnsi="Arial" w:cs="Arial"/>
          <w:sz w:val="20"/>
          <w:szCs w:val="20"/>
        </w:rPr>
        <w:t>Sorgane</w:t>
      </w:r>
      <w:proofErr w:type="spellEnd"/>
      <w:r w:rsidR="00220E09" w:rsidRPr="00945DA4">
        <w:rPr>
          <w:rFonts w:ascii="Arial" w:hAnsi="Arial" w:cs="Arial"/>
          <w:sz w:val="20"/>
          <w:szCs w:val="20"/>
        </w:rPr>
        <w:t xml:space="preserve"> – Ponte Giovanni da Verrazzano – </w:t>
      </w:r>
      <w:r w:rsidR="00DC1C22" w:rsidRPr="00945DA4">
        <w:rPr>
          <w:rFonts w:ascii="Arial" w:hAnsi="Arial" w:cs="Arial"/>
          <w:sz w:val="20"/>
          <w:szCs w:val="20"/>
        </w:rPr>
        <w:t>Edificio residenziale di</w:t>
      </w:r>
      <w:r w:rsidR="00220E09" w:rsidRPr="00945DA4">
        <w:rPr>
          <w:rFonts w:ascii="Arial" w:hAnsi="Arial" w:cs="Arial"/>
          <w:sz w:val="20"/>
          <w:szCs w:val="20"/>
        </w:rPr>
        <w:t xml:space="preserve"> Via </w:t>
      </w:r>
      <w:proofErr w:type="spellStart"/>
      <w:r w:rsidR="00220E09" w:rsidRPr="00945DA4">
        <w:rPr>
          <w:rFonts w:ascii="Arial" w:hAnsi="Arial" w:cs="Arial"/>
          <w:sz w:val="20"/>
          <w:szCs w:val="20"/>
        </w:rPr>
        <w:t>Piagentina</w:t>
      </w:r>
      <w:proofErr w:type="spellEnd"/>
      <w:proofErr w:type="gramEnd"/>
    </w:p>
    <w:p w:rsidR="00B92046" w:rsidRPr="00945DA4" w:rsidRDefault="00B92046" w:rsidP="00AA6D4F">
      <w:pPr>
        <w:rPr>
          <w:rFonts w:ascii="Arial" w:hAnsi="Arial" w:cs="Arial"/>
          <w:sz w:val="20"/>
          <w:szCs w:val="20"/>
        </w:rPr>
      </w:pPr>
    </w:p>
    <w:p w:rsidR="00B92046" w:rsidRPr="00945DA4" w:rsidRDefault="00DC1C22" w:rsidP="00AA6D4F">
      <w:pPr>
        <w:rPr>
          <w:rFonts w:ascii="Arial" w:hAnsi="Arial" w:cs="Arial"/>
          <w:b/>
          <w:sz w:val="20"/>
          <w:szCs w:val="20"/>
        </w:rPr>
      </w:pPr>
      <w:r w:rsidRPr="00945DA4">
        <w:rPr>
          <w:rFonts w:ascii="Arial" w:hAnsi="Arial" w:cs="Arial"/>
          <w:b/>
          <w:sz w:val="20"/>
          <w:szCs w:val="20"/>
        </w:rPr>
        <w:t>s</w:t>
      </w:r>
      <w:r w:rsidR="00220E09" w:rsidRPr="00945DA4">
        <w:rPr>
          <w:rFonts w:ascii="Arial" w:hAnsi="Arial" w:cs="Arial"/>
          <w:b/>
          <w:sz w:val="20"/>
          <w:szCs w:val="20"/>
        </w:rPr>
        <w:t>abato 14 ottobre</w:t>
      </w:r>
      <w:r w:rsidR="00B92046" w:rsidRPr="00945DA4">
        <w:rPr>
          <w:rFonts w:ascii="Arial" w:hAnsi="Arial" w:cs="Arial"/>
          <w:b/>
          <w:sz w:val="20"/>
          <w:szCs w:val="20"/>
        </w:rPr>
        <w:t xml:space="preserve"> 2017</w:t>
      </w:r>
      <w:r w:rsidR="00220E09" w:rsidRPr="00945DA4">
        <w:rPr>
          <w:rFonts w:ascii="Arial" w:hAnsi="Arial" w:cs="Arial"/>
          <w:b/>
          <w:sz w:val="20"/>
          <w:szCs w:val="20"/>
        </w:rPr>
        <w:t xml:space="preserve"> </w:t>
      </w:r>
    </w:p>
    <w:p w:rsidR="000E6A27" w:rsidRPr="00945DA4" w:rsidRDefault="00B92046" w:rsidP="00AA6D4F">
      <w:pPr>
        <w:rPr>
          <w:rFonts w:ascii="Arial" w:hAnsi="Arial" w:cs="Arial"/>
          <w:sz w:val="20"/>
          <w:szCs w:val="20"/>
        </w:rPr>
      </w:pPr>
      <w:proofErr w:type="gramStart"/>
      <w:r w:rsidRPr="00945DA4">
        <w:rPr>
          <w:rFonts w:ascii="Arial" w:hAnsi="Arial" w:cs="Arial"/>
          <w:sz w:val="20"/>
          <w:szCs w:val="20"/>
        </w:rPr>
        <w:t xml:space="preserve">Turno 1 </w:t>
      </w:r>
      <w:r w:rsidR="000E6A27" w:rsidRPr="00945DA4">
        <w:rPr>
          <w:rFonts w:ascii="Arial" w:hAnsi="Arial" w:cs="Arial"/>
          <w:sz w:val="20"/>
          <w:szCs w:val="20"/>
        </w:rPr>
        <w:t>-</w:t>
      </w:r>
      <w:r w:rsidRPr="00945DA4">
        <w:rPr>
          <w:rFonts w:ascii="Arial" w:hAnsi="Arial" w:cs="Arial"/>
          <w:sz w:val="20"/>
          <w:szCs w:val="20"/>
        </w:rPr>
        <w:t xml:space="preserve"> ore 10:00 con partenza dalla pensilina di Piazza d’Istria a </w:t>
      </w:r>
      <w:proofErr w:type="spellStart"/>
      <w:r w:rsidRPr="00945DA4">
        <w:rPr>
          <w:rFonts w:ascii="Arial" w:hAnsi="Arial" w:cs="Arial"/>
          <w:sz w:val="20"/>
          <w:szCs w:val="20"/>
        </w:rPr>
        <w:t>Sorgane</w:t>
      </w:r>
      <w:proofErr w:type="spellEnd"/>
      <w:proofErr w:type="gramEnd"/>
    </w:p>
    <w:p w:rsidR="00DC1C22" w:rsidRPr="00945DA4" w:rsidRDefault="00B92046" w:rsidP="00AA6D4F">
      <w:pPr>
        <w:rPr>
          <w:rFonts w:ascii="Arial" w:hAnsi="Arial" w:cs="Arial"/>
          <w:sz w:val="20"/>
          <w:szCs w:val="20"/>
        </w:rPr>
      </w:pPr>
      <w:proofErr w:type="gramStart"/>
      <w:r w:rsidRPr="00945DA4">
        <w:rPr>
          <w:rFonts w:ascii="Arial" w:hAnsi="Arial" w:cs="Arial"/>
          <w:sz w:val="20"/>
          <w:szCs w:val="20"/>
        </w:rPr>
        <w:t>T</w:t>
      </w:r>
      <w:r w:rsidR="009B0692" w:rsidRPr="00945DA4">
        <w:rPr>
          <w:rFonts w:ascii="Arial" w:hAnsi="Arial" w:cs="Arial"/>
          <w:sz w:val="20"/>
          <w:szCs w:val="20"/>
        </w:rPr>
        <w:t>urno</w:t>
      </w:r>
      <w:r w:rsidRPr="00945DA4">
        <w:rPr>
          <w:rFonts w:ascii="Arial" w:hAnsi="Arial" w:cs="Arial"/>
          <w:sz w:val="20"/>
          <w:szCs w:val="20"/>
        </w:rPr>
        <w:t xml:space="preserve"> 2 </w:t>
      </w:r>
      <w:r w:rsidR="000E6A27" w:rsidRPr="00945DA4">
        <w:rPr>
          <w:rFonts w:ascii="Arial" w:hAnsi="Arial" w:cs="Arial"/>
          <w:sz w:val="20"/>
          <w:szCs w:val="20"/>
        </w:rPr>
        <w:t>-</w:t>
      </w:r>
      <w:r w:rsidR="009B0692" w:rsidRPr="00945DA4">
        <w:rPr>
          <w:rFonts w:ascii="Arial" w:hAnsi="Arial" w:cs="Arial"/>
          <w:sz w:val="20"/>
          <w:szCs w:val="20"/>
        </w:rPr>
        <w:t xml:space="preserve"> </w:t>
      </w:r>
      <w:r w:rsidR="00BC74F3" w:rsidRPr="00945DA4">
        <w:rPr>
          <w:rFonts w:ascii="Arial" w:hAnsi="Arial" w:cs="Arial"/>
          <w:sz w:val="20"/>
          <w:szCs w:val="20"/>
        </w:rPr>
        <w:t xml:space="preserve">ore 10:00 con </w:t>
      </w:r>
      <w:r w:rsidR="00DC1C22" w:rsidRPr="00945DA4">
        <w:rPr>
          <w:rFonts w:ascii="Arial" w:hAnsi="Arial" w:cs="Arial"/>
          <w:sz w:val="20"/>
          <w:szCs w:val="20"/>
        </w:rPr>
        <w:t xml:space="preserve">partenza da via </w:t>
      </w:r>
      <w:proofErr w:type="spellStart"/>
      <w:r w:rsidR="00DC1C22" w:rsidRPr="00945DA4">
        <w:rPr>
          <w:rFonts w:ascii="Arial" w:hAnsi="Arial" w:cs="Arial"/>
          <w:sz w:val="20"/>
          <w:szCs w:val="20"/>
        </w:rPr>
        <w:t>Piagentina</w:t>
      </w:r>
      <w:proofErr w:type="spellEnd"/>
      <w:r w:rsidR="00DC1C22" w:rsidRPr="00945DA4">
        <w:rPr>
          <w:rFonts w:ascii="Arial" w:hAnsi="Arial" w:cs="Arial"/>
          <w:sz w:val="20"/>
          <w:szCs w:val="20"/>
        </w:rPr>
        <w:t>, 29, angolo via San Giovanni Bosco, 1</w:t>
      </w:r>
      <w:proofErr w:type="gramEnd"/>
    </w:p>
    <w:p w:rsidR="00B92046" w:rsidRPr="00945DA4" w:rsidRDefault="00B92046" w:rsidP="00AA6D4F">
      <w:pPr>
        <w:rPr>
          <w:rFonts w:ascii="Arial" w:hAnsi="Arial" w:cs="Arial"/>
          <w:sz w:val="20"/>
          <w:szCs w:val="20"/>
        </w:rPr>
      </w:pPr>
    </w:p>
    <w:p w:rsidR="00B92046" w:rsidRPr="00945DA4" w:rsidRDefault="00B92046" w:rsidP="00AA6D4F">
      <w:pPr>
        <w:rPr>
          <w:rFonts w:ascii="Arial" w:hAnsi="Arial" w:cs="Arial"/>
          <w:b/>
          <w:sz w:val="20"/>
          <w:szCs w:val="20"/>
        </w:rPr>
      </w:pPr>
      <w:r w:rsidRPr="00945DA4">
        <w:rPr>
          <w:rFonts w:ascii="Arial" w:hAnsi="Arial" w:cs="Arial"/>
          <w:b/>
          <w:sz w:val="20"/>
          <w:szCs w:val="20"/>
        </w:rPr>
        <w:t>sabato 28 ottobre 2017</w:t>
      </w:r>
    </w:p>
    <w:p w:rsidR="00B92046" w:rsidRPr="00945DA4" w:rsidRDefault="00B92046" w:rsidP="00AA6D4F">
      <w:pPr>
        <w:rPr>
          <w:rFonts w:ascii="Arial" w:hAnsi="Arial" w:cs="Arial"/>
          <w:sz w:val="20"/>
          <w:szCs w:val="20"/>
        </w:rPr>
      </w:pPr>
      <w:proofErr w:type="gramStart"/>
      <w:r w:rsidRPr="00945DA4">
        <w:rPr>
          <w:rFonts w:ascii="Arial" w:hAnsi="Arial" w:cs="Arial"/>
          <w:sz w:val="20"/>
          <w:szCs w:val="20"/>
        </w:rPr>
        <w:t xml:space="preserve">Turno 3 </w:t>
      </w:r>
      <w:r w:rsidR="000E6A27" w:rsidRPr="00945DA4">
        <w:rPr>
          <w:rFonts w:ascii="Arial" w:hAnsi="Arial" w:cs="Arial"/>
          <w:sz w:val="20"/>
          <w:szCs w:val="20"/>
        </w:rPr>
        <w:t>-</w:t>
      </w:r>
      <w:r w:rsidRPr="00945DA4">
        <w:rPr>
          <w:rFonts w:ascii="Arial" w:hAnsi="Arial" w:cs="Arial"/>
          <w:sz w:val="20"/>
          <w:szCs w:val="20"/>
        </w:rPr>
        <w:t xml:space="preserve"> ore 10:00 con partenza dalla pensilina di Piazza d’Istria a </w:t>
      </w:r>
      <w:proofErr w:type="spellStart"/>
      <w:r w:rsidRPr="00945DA4">
        <w:rPr>
          <w:rFonts w:ascii="Arial" w:hAnsi="Arial" w:cs="Arial"/>
          <w:sz w:val="20"/>
          <w:szCs w:val="20"/>
        </w:rPr>
        <w:t>Sorgane</w:t>
      </w:r>
      <w:proofErr w:type="spellEnd"/>
      <w:proofErr w:type="gramEnd"/>
    </w:p>
    <w:p w:rsidR="00B92046" w:rsidRPr="00945DA4" w:rsidRDefault="00B92046" w:rsidP="00AA6D4F">
      <w:pPr>
        <w:rPr>
          <w:rFonts w:ascii="Arial" w:hAnsi="Arial" w:cs="Arial"/>
          <w:sz w:val="20"/>
          <w:szCs w:val="20"/>
        </w:rPr>
      </w:pPr>
      <w:proofErr w:type="gramStart"/>
      <w:r w:rsidRPr="00945DA4">
        <w:rPr>
          <w:rFonts w:ascii="Arial" w:hAnsi="Arial" w:cs="Arial"/>
          <w:sz w:val="20"/>
          <w:szCs w:val="20"/>
        </w:rPr>
        <w:t xml:space="preserve">Turno 4 </w:t>
      </w:r>
      <w:r w:rsidR="000E6A27" w:rsidRPr="00945DA4">
        <w:rPr>
          <w:rFonts w:ascii="Arial" w:hAnsi="Arial" w:cs="Arial"/>
          <w:sz w:val="20"/>
          <w:szCs w:val="20"/>
        </w:rPr>
        <w:t>-</w:t>
      </w:r>
      <w:r w:rsidRPr="00945DA4">
        <w:rPr>
          <w:rFonts w:ascii="Arial" w:hAnsi="Arial" w:cs="Arial"/>
          <w:sz w:val="20"/>
          <w:szCs w:val="20"/>
        </w:rPr>
        <w:t xml:space="preserve"> ore 10:00 con partenza da via </w:t>
      </w:r>
      <w:proofErr w:type="spellStart"/>
      <w:r w:rsidRPr="00945DA4">
        <w:rPr>
          <w:rFonts w:ascii="Arial" w:hAnsi="Arial" w:cs="Arial"/>
          <w:sz w:val="20"/>
          <w:szCs w:val="20"/>
        </w:rPr>
        <w:t>Piagentina</w:t>
      </w:r>
      <w:proofErr w:type="spellEnd"/>
      <w:r w:rsidRPr="00945DA4">
        <w:rPr>
          <w:rFonts w:ascii="Arial" w:hAnsi="Arial" w:cs="Arial"/>
          <w:sz w:val="20"/>
          <w:szCs w:val="20"/>
        </w:rPr>
        <w:t>, 29, angolo via San Giovanni Bosco, 1</w:t>
      </w:r>
      <w:proofErr w:type="gramEnd"/>
    </w:p>
    <w:p w:rsidR="00B92046" w:rsidRPr="00945DA4" w:rsidRDefault="00B92046" w:rsidP="00AA6D4F">
      <w:pPr>
        <w:rPr>
          <w:rFonts w:ascii="Arial" w:hAnsi="Arial" w:cs="Arial"/>
          <w:sz w:val="20"/>
          <w:szCs w:val="20"/>
        </w:rPr>
      </w:pPr>
    </w:p>
    <w:p w:rsidR="00CD6EF0" w:rsidRDefault="00B92046" w:rsidP="00AA6D4F">
      <w:pPr>
        <w:rPr>
          <w:rFonts w:ascii="Arial" w:hAnsi="Arial" w:cs="Arial"/>
          <w:sz w:val="20"/>
          <w:szCs w:val="20"/>
        </w:rPr>
      </w:pPr>
      <w:r w:rsidRPr="00945DA4">
        <w:rPr>
          <w:rFonts w:ascii="Arial" w:hAnsi="Arial" w:cs="Arial"/>
          <w:sz w:val="20"/>
          <w:szCs w:val="20"/>
        </w:rPr>
        <w:t xml:space="preserve">Si </w:t>
      </w:r>
      <w:proofErr w:type="gramStart"/>
      <w:r w:rsidRPr="00945DA4">
        <w:rPr>
          <w:rFonts w:ascii="Arial" w:hAnsi="Arial" w:cs="Arial"/>
          <w:sz w:val="20"/>
          <w:szCs w:val="20"/>
        </w:rPr>
        <w:t>avvisa</w:t>
      </w:r>
      <w:proofErr w:type="gramEnd"/>
      <w:r w:rsidRPr="00945DA4">
        <w:rPr>
          <w:rFonts w:ascii="Arial" w:hAnsi="Arial" w:cs="Arial"/>
          <w:sz w:val="20"/>
          <w:szCs w:val="20"/>
        </w:rPr>
        <w:t xml:space="preserve"> </w:t>
      </w:r>
      <w:r w:rsidR="00BC74F3" w:rsidRPr="00945DA4">
        <w:rPr>
          <w:rFonts w:ascii="Arial" w:hAnsi="Arial" w:cs="Arial"/>
          <w:sz w:val="20"/>
          <w:szCs w:val="20"/>
        </w:rPr>
        <w:t xml:space="preserve">i partecipanti </w:t>
      </w:r>
      <w:r w:rsidRPr="00945DA4">
        <w:rPr>
          <w:rFonts w:ascii="Arial" w:hAnsi="Arial" w:cs="Arial"/>
          <w:sz w:val="20"/>
          <w:szCs w:val="20"/>
        </w:rPr>
        <w:t xml:space="preserve">che gli spostamenti tra le tappe </w:t>
      </w:r>
      <w:r w:rsidR="00945DA4" w:rsidRPr="00945DA4">
        <w:rPr>
          <w:rFonts w:ascii="Arial" w:hAnsi="Arial" w:cs="Arial"/>
          <w:sz w:val="20"/>
          <w:szCs w:val="20"/>
        </w:rPr>
        <w:t xml:space="preserve">dell’itinerario </w:t>
      </w:r>
      <w:r w:rsidRPr="00945DA4">
        <w:rPr>
          <w:rFonts w:ascii="Arial" w:hAnsi="Arial" w:cs="Arial"/>
          <w:sz w:val="20"/>
          <w:szCs w:val="20"/>
        </w:rPr>
        <w:t>saranno da</w:t>
      </w:r>
      <w:r w:rsidR="00BC74F3" w:rsidRPr="00945DA4">
        <w:rPr>
          <w:rFonts w:ascii="Arial" w:hAnsi="Arial" w:cs="Arial"/>
          <w:sz w:val="20"/>
          <w:szCs w:val="20"/>
        </w:rPr>
        <w:t xml:space="preserve"> organizza</w:t>
      </w:r>
      <w:r w:rsidRPr="00945DA4">
        <w:rPr>
          <w:rFonts w:ascii="Arial" w:hAnsi="Arial" w:cs="Arial"/>
          <w:sz w:val="20"/>
          <w:szCs w:val="20"/>
        </w:rPr>
        <w:t>re autonomamente</w:t>
      </w:r>
      <w:r w:rsidR="00945DA4" w:rsidRPr="00945DA4">
        <w:rPr>
          <w:rFonts w:ascii="Arial" w:hAnsi="Arial" w:cs="Arial"/>
          <w:sz w:val="20"/>
          <w:szCs w:val="20"/>
        </w:rPr>
        <w:t>.</w:t>
      </w:r>
    </w:p>
    <w:p w:rsidR="00AA6D4F" w:rsidRDefault="00AA6D4F" w:rsidP="00AA6D4F">
      <w:pPr>
        <w:rPr>
          <w:rFonts w:ascii="Arial" w:hAnsi="Arial" w:cs="Arial"/>
          <w:sz w:val="20"/>
          <w:szCs w:val="20"/>
        </w:rPr>
      </w:pPr>
    </w:p>
    <w:p w:rsidR="00945DA4" w:rsidRPr="00945DA4" w:rsidRDefault="00AA6D4F" w:rsidP="00AA6D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Informazioni sul portale </w:t>
      </w:r>
      <w:hyperlink r:id="rId9" w:history="1">
        <w:r w:rsidRPr="00252ADC">
          <w:rPr>
            <w:rStyle w:val="Collegamentoipertestuale"/>
            <w:rFonts w:ascii="Arial" w:hAnsi="Arial" w:cs="Arial"/>
            <w:sz w:val="20"/>
            <w:szCs w:val="20"/>
          </w:rPr>
          <w:t>www.architetturatoscana.it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65404F" w:rsidRPr="0065404F" w:rsidRDefault="0065404F" w:rsidP="00AA6D4F">
      <w:pPr>
        <w:pStyle w:val="Normale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65404F" w:rsidRPr="0065404F" w:rsidRDefault="00945DA4" w:rsidP="00AA6D4F">
      <w:pPr>
        <w:pStyle w:val="NormaleWeb"/>
        <w:pBdr>
          <w:top w:val="single" w:sz="4" w:space="1" w:color="auto"/>
        </w:pBdr>
        <w:spacing w:before="0" w:beforeAutospacing="0" w:after="0" w:afterAutospacing="0"/>
        <w:textAlignment w:val="baseline"/>
        <w:rPr>
          <w:rFonts w:ascii="Arial" w:hAnsi="Arial" w:cs="Arial"/>
        </w:rPr>
      </w:pPr>
      <w:r w:rsidRPr="0065404F">
        <w:rPr>
          <w:rFonts w:ascii="Arial" w:hAnsi="Arial" w:cs="Arial"/>
        </w:rPr>
        <w:t xml:space="preserve">Il ciclo di visite guidate rientra nel programma </w:t>
      </w:r>
      <w:proofErr w:type="gramStart"/>
      <w:r w:rsidRPr="0065404F">
        <w:rPr>
          <w:rFonts w:ascii="Arial" w:hAnsi="Arial" w:cs="Arial"/>
        </w:rPr>
        <w:t xml:space="preserve">di </w:t>
      </w:r>
      <w:proofErr w:type="gramEnd"/>
      <w:r w:rsidRPr="0065404F">
        <w:rPr>
          <w:rFonts w:ascii="Arial" w:hAnsi="Arial" w:cs="Arial"/>
        </w:rPr>
        <w:t xml:space="preserve">iniziative </w:t>
      </w:r>
    </w:p>
    <w:p w:rsidR="00945DA4" w:rsidRPr="0065404F" w:rsidRDefault="00945DA4" w:rsidP="00AA6D4F">
      <w:pPr>
        <w:pStyle w:val="NormaleWeb"/>
        <w:pBdr>
          <w:top w:val="single" w:sz="4" w:space="1" w:color="auto"/>
        </w:pBdr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proofErr w:type="gramStart"/>
      <w:r w:rsidRPr="0065404F">
        <w:rPr>
          <w:rFonts w:ascii="Arial" w:hAnsi="Arial" w:cs="Arial"/>
          <w:b/>
        </w:rPr>
        <w:t xml:space="preserve">LEONARDO SAVIOLI 100 – L’eredità di un architetto toscano a un secolo dalla nascita </w:t>
      </w:r>
      <w:proofErr w:type="gramEnd"/>
    </w:p>
    <w:p w:rsidR="00945DA4" w:rsidRPr="0065404F" w:rsidRDefault="00945DA4" w:rsidP="00AA6D4F">
      <w:pPr>
        <w:pStyle w:val="Normale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945DA4" w:rsidRPr="0065404F" w:rsidRDefault="00945DA4" w:rsidP="00AA6D4F">
      <w:pPr>
        <w:pStyle w:val="NormaleWeb"/>
        <w:spacing w:before="0" w:beforeAutospacing="0" w:after="0" w:afterAutospacing="0"/>
        <w:textAlignment w:val="baseline"/>
        <w:rPr>
          <w:rFonts w:ascii="Arial" w:hAnsi="Arial" w:cs="Arial"/>
          <w:color w:val="2B2B2B"/>
        </w:rPr>
      </w:pPr>
      <w:r w:rsidRPr="0065404F">
        <w:rPr>
          <w:rStyle w:val="Enfasicorsivo"/>
          <w:rFonts w:ascii="Arial" w:hAnsi="Arial" w:cs="Arial"/>
          <w:color w:val="2B2B2B"/>
          <w:bdr w:val="none" w:sz="0" w:space="0" w:color="auto" w:frame="1"/>
        </w:rPr>
        <w:t xml:space="preserve">Un progetto </w:t>
      </w:r>
      <w:proofErr w:type="gramStart"/>
      <w:r w:rsidRPr="0065404F">
        <w:rPr>
          <w:rStyle w:val="Enfasicorsivo"/>
          <w:rFonts w:ascii="Arial" w:hAnsi="Arial" w:cs="Arial"/>
          <w:color w:val="2B2B2B"/>
          <w:bdr w:val="none" w:sz="0" w:space="0" w:color="auto" w:frame="1"/>
        </w:rPr>
        <w:t>di</w:t>
      </w:r>
      <w:proofErr w:type="gramEnd"/>
      <w:r w:rsidRPr="0065404F">
        <w:rPr>
          <w:rFonts w:ascii="Arial" w:hAnsi="Arial" w:cs="Arial"/>
          <w:color w:val="2B2B2B"/>
        </w:rPr>
        <w:br/>
      </w:r>
      <w:proofErr w:type="gramStart"/>
      <w:r w:rsidRPr="0065404F">
        <w:rPr>
          <w:rFonts w:ascii="Arial" w:hAnsi="Arial" w:cs="Arial"/>
          <w:color w:val="2B2B2B"/>
        </w:rPr>
        <w:t>Fondazione Giovanni Michelucci (coordinamento), Regione Toscana, Centro per l’Arte Contemporanea Luigi Pecci Prato, Archivio di Stato di Fir</w:t>
      </w:r>
      <w:proofErr w:type="gramEnd"/>
      <w:r w:rsidRPr="0065404F">
        <w:rPr>
          <w:rFonts w:ascii="Arial" w:hAnsi="Arial" w:cs="Arial"/>
          <w:color w:val="2B2B2B"/>
        </w:rPr>
        <w:t>enze, Fondazione Architetti Firenze, Tempo Reale</w:t>
      </w:r>
    </w:p>
    <w:p w:rsidR="00945DA4" w:rsidRPr="0065404F" w:rsidRDefault="00945DA4" w:rsidP="00AA6D4F">
      <w:pPr>
        <w:pStyle w:val="NormaleWeb"/>
        <w:spacing w:before="0" w:beforeAutospacing="0" w:after="0" w:afterAutospacing="0"/>
        <w:textAlignment w:val="baseline"/>
        <w:rPr>
          <w:rFonts w:ascii="Arial" w:hAnsi="Arial" w:cs="Arial"/>
          <w:color w:val="2B2B2B"/>
        </w:rPr>
      </w:pPr>
    </w:p>
    <w:p w:rsidR="00945DA4" w:rsidRPr="0065404F" w:rsidRDefault="00945DA4" w:rsidP="00AA6D4F">
      <w:pPr>
        <w:pStyle w:val="NormaleWeb"/>
        <w:spacing w:before="0" w:beforeAutospacing="0" w:after="0" w:afterAutospacing="0"/>
        <w:textAlignment w:val="baseline"/>
        <w:rPr>
          <w:rFonts w:ascii="Arial" w:hAnsi="Arial" w:cs="Arial"/>
          <w:color w:val="2B2B2B"/>
        </w:rPr>
      </w:pPr>
      <w:proofErr w:type="gramStart"/>
      <w:r w:rsidRPr="0065404F">
        <w:rPr>
          <w:rStyle w:val="Enfasicorsivo"/>
          <w:rFonts w:ascii="Arial" w:hAnsi="Arial" w:cs="Arial"/>
          <w:color w:val="2B2B2B"/>
          <w:bdr w:val="none" w:sz="0" w:space="0" w:color="auto" w:frame="1"/>
        </w:rPr>
        <w:t>con</w:t>
      </w:r>
      <w:proofErr w:type="gramEnd"/>
      <w:r w:rsidRPr="0065404F">
        <w:rPr>
          <w:rStyle w:val="Enfasicorsivo"/>
          <w:rFonts w:ascii="Arial" w:hAnsi="Arial" w:cs="Arial"/>
          <w:color w:val="2B2B2B"/>
          <w:bdr w:val="none" w:sz="0" w:space="0" w:color="auto" w:frame="1"/>
        </w:rPr>
        <w:t xml:space="preserve"> il sostegno di</w:t>
      </w:r>
      <w:r w:rsidRPr="0065404F">
        <w:rPr>
          <w:rFonts w:ascii="Arial" w:hAnsi="Arial" w:cs="Arial"/>
          <w:color w:val="2B2B2B"/>
        </w:rPr>
        <w:br/>
        <w:t>Città Metropolitana di Firenze</w:t>
      </w:r>
    </w:p>
    <w:p w:rsidR="00945DA4" w:rsidRPr="0065404F" w:rsidRDefault="00945DA4" w:rsidP="00AA6D4F">
      <w:pPr>
        <w:pStyle w:val="NormaleWeb"/>
        <w:spacing w:before="0" w:beforeAutospacing="0" w:after="0" w:afterAutospacing="0"/>
        <w:textAlignment w:val="baseline"/>
        <w:rPr>
          <w:rStyle w:val="Enfasicorsivo"/>
          <w:rFonts w:ascii="Arial" w:hAnsi="Arial" w:cs="Arial"/>
          <w:color w:val="2B2B2B"/>
          <w:bdr w:val="none" w:sz="0" w:space="0" w:color="auto" w:frame="1"/>
        </w:rPr>
      </w:pPr>
    </w:p>
    <w:p w:rsidR="00945DA4" w:rsidRPr="0065404F" w:rsidRDefault="00945DA4" w:rsidP="00AA6D4F">
      <w:pPr>
        <w:pStyle w:val="NormaleWeb"/>
        <w:spacing w:before="0" w:beforeAutospacing="0" w:after="0" w:afterAutospacing="0"/>
        <w:textAlignment w:val="baseline"/>
        <w:rPr>
          <w:rFonts w:ascii="Arial" w:hAnsi="Arial" w:cs="Arial"/>
          <w:color w:val="2B2B2B"/>
        </w:rPr>
      </w:pPr>
      <w:proofErr w:type="gramStart"/>
      <w:r w:rsidRPr="0065404F">
        <w:rPr>
          <w:rStyle w:val="Enfasicorsivo"/>
          <w:rFonts w:ascii="Arial" w:hAnsi="Arial" w:cs="Arial"/>
          <w:color w:val="2B2B2B"/>
          <w:bdr w:val="none" w:sz="0" w:space="0" w:color="auto" w:frame="1"/>
        </w:rPr>
        <w:t>con</w:t>
      </w:r>
      <w:proofErr w:type="gramEnd"/>
      <w:r w:rsidRPr="0065404F">
        <w:rPr>
          <w:rStyle w:val="Enfasicorsivo"/>
          <w:rFonts w:ascii="Arial" w:hAnsi="Arial" w:cs="Arial"/>
          <w:color w:val="2B2B2B"/>
          <w:bdr w:val="none" w:sz="0" w:space="0" w:color="auto" w:frame="1"/>
        </w:rPr>
        <w:t xml:space="preserve"> il patrocinio di:</w:t>
      </w:r>
      <w:r w:rsidRPr="0065404F">
        <w:rPr>
          <w:rFonts w:ascii="Arial" w:hAnsi="Arial" w:cs="Arial"/>
          <w:i/>
          <w:iCs/>
          <w:color w:val="2B2B2B"/>
          <w:bdr w:val="none" w:sz="0" w:space="0" w:color="auto" w:frame="1"/>
        </w:rPr>
        <w:br/>
      </w:r>
      <w:r w:rsidRPr="0065404F">
        <w:rPr>
          <w:rFonts w:ascii="Arial" w:hAnsi="Arial" w:cs="Arial"/>
          <w:color w:val="2B2B2B"/>
        </w:rPr>
        <w:t>Fondazione Palazzo Strozzi, Comune di Firenze – Museo Novecento, Università degli Studi di Firenze – Dipartimento di Architettura, Soprintendenza Belle Arti e Paesaggio per le province di Firenze</w:t>
      </w:r>
      <w:proofErr w:type="gramStart"/>
      <w:r w:rsidRPr="0065404F">
        <w:rPr>
          <w:rFonts w:ascii="Arial" w:hAnsi="Arial" w:cs="Arial"/>
          <w:color w:val="2B2B2B"/>
        </w:rPr>
        <w:t xml:space="preserve"> ,</w:t>
      </w:r>
      <w:proofErr w:type="gramEnd"/>
      <w:r w:rsidRPr="0065404F">
        <w:rPr>
          <w:rFonts w:ascii="Arial" w:hAnsi="Arial" w:cs="Arial"/>
          <w:color w:val="2B2B2B"/>
        </w:rPr>
        <w:t xml:space="preserve"> Pistoia e Prato, Soprintendenza Archivistica e Bibliografica della Toscana, AAA-Italia – </w:t>
      </w:r>
      <w:proofErr w:type="spellStart"/>
      <w:r w:rsidRPr="0065404F">
        <w:rPr>
          <w:rFonts w:ascii="Arial" w:hAnsi="Arial" w:cs="Arial"/>
          <w:color w:val="2B2B2B"/>
        </w:rPr>
        <w:t>Ass</w:t>
      </w:r>
      <w:proofErr w:type="spellEnd"/>
      <w:r w:rsidRPr="0065404F">
        <w:rPr>
          <w:rFonts w:ascii="Arial" w:hAnsi="Arial" w:cs="Arial"/>
          <w:color w:val="2B2B2B"/>
        </w:rPr>
        <w:t xml:space="preserve">. nazionale Archivi di Architettura contemporanea, </w:t>
      </w:r>
      <w:proofErr w:type="spellStart"/>
      <w:r w:rsidRPr="0065404F">
        <w:rPr>
          <w:rFonts w:ascii="Arial" w:hAnsi="Arial" w:cs="Arial"/>
          <w:color w:val="2B2B2B"/>
        </w:rPr>
        <w:t>Do.Co.Mo.Mo</w:t>
      </w:r>
      <w:proofErr w:type="spellEnd"/>
      <w:r w:rsidRPr="0065404F">
        <w:rPr>
          <w:rFonts w:ascii="Arial" w:hAnsi="Arial" w:cs="Arial"/>
          <w:color w:val="2B2B2B"/>
        </w:rPr>
        <w:t xml:space="preserve">. – </w:t>
      </w:r>
      <w:proofErr w:type="spellStart"/>
      <w:r w:rsidRPr="0065404F">
        <w:rPr>
          <w:rFonts w:ascii="Arial" w:hAnsi="Arial" w:cs="Arial"/>
          <w:color w:val="2B2B2B"/>
        </w:rPr>
        <w:t>Ass</w:t>
      </w:r>
      <w:proofErr w:type="spellEnd"/>
      <w:r w:rsidRPr="0065404F">
        <w:rPr>
          <w:rFonts w:ascii="Arial" w:hAnsi="Arial" w:cs="Arial"/>
          <w:color w:val="2B2B2B"/>
        </w:rPr>
        <w:t>. italiana per la documentazione e la conservazione degli edifici e dei complessi urbani moderni</w:t>
      </w:r>
    </w:p>
    <w:p w:rsidR="00945DA4" w:rsidRPr="0065404F" w:rsidRDefault="00945DA4" w:rsidP="00AA6D4F">
      <w:pPr>
        <w:pStyle w:val="NormaleWeb"/>
        <w:spacing w:before="0" w:beforeAutospacing="0" w:after="0" w:afterAutospacing="0"/>
        <w:textAlignment w:val="baseline"/>
        <w:rPr>
          <w:rFonts w:ascii="Arial" w:hAnsi="Arial" w:cs="Arial"/>
          <w:color w:val="2B2B2B"/>
        </w:rPr>
      </w:pPr>
    </w:p>
    <w:p w:rsidR="00945DA4" w:rsidRDefault="00945DA4" w:rsidP="00AA6D4F">
      <w:pPr>
        <w:pStyle w:val="NormaleWeb"/>
        <w:spacing w:before="0" w:beforeAutospacing="0" w:after="0" w:afterAutospacing="0"/>
        <w:jc w:val="both"/>
        <w:textAlignment w:val="baseline"/>
        <w:rPr>
          <w:rStyle w:val="Enfasicorsivo"/>
          <w:rFonts w:ascii="Arial" w:hAnsi="Arial" w:cs="Arial"/>
          <w:color w:val="2B2B2B"/>
          <w:bdr w:val="none" w:sz="0" w:space="0" w:color="auto" w:frame="1"/>
        </w:rPr>
      </w:pPr>
      <w:r w:rsidRPr="0065404F">
        <w:rPr>
          <w:rStyle w:val="Enfasicorsivo"/>
          <w:rFonts w:ascii="Arial" w:hAnsi="Arial" w:cs="Arial"/>
          <w:color w:val="2B2B2B"/>
          <w:bdr w:val="none" w:sz="0" w:space="0" w:color="auto" w:frame="1"/>
        </w:rPr>
        <w:t xml:space="preserve">Il programma </w:t>
      </w:r>
      <w:proofErr w:type="gramStart"/>
      <w:r w:rsidRPr="0065404F">
        <w:rPr>
          <w:rStyle w:val="Enfasicorsivo"/>
          <w:rFonts w:ascii="Arial" w:hAnsi="Arial" w:cs="Arial"/>
          <w:color w:val="2B2B2B"/>
          <w:bdr w:val="none" w:sz="0" w:space="0" w:color="auto" w:frame="1"/>
        </w:rPr>
        <w:t xml:space="preserve">di </w:t>
      </w:r>
      <w:proofErr w:type="gramEnd"/>
      <w:r w:rsidRPr="0065404F">
        <w:rPr>
          <w:rStyle w:val="Enfasicorsivo"/>
          <w:rFonts w:ascii="Arial" w:hAnsi="Arial" w:cs="Arial"/>
          <w:color w:val="2B2B2B"/>
          <w:bdr w:val="none" w:sz="0" w:space="0" w:color="auto" w:frame="1"/>
        </w:rPr>
        <w:t xml:space="preserve">iniziative per l’autunno 2017, dedicato al centenario dalla nascita di Leonardo </w:t>
      </w:r>
      <w:proofErr w:type="spellStart"/>
      <w:r w:rsidRPr="0065404F">
        <w:rPr>
          <w:rStyle w:val="Enfasicorsivo"/>
          <w:rFonts w:ascii="Arial" w:hAnsi="Arial" w:cs="Arial"/>
          <w:color w:val="2B2B2B"/>
          <w:bdr w:val="none" w:sz="0" w:space="0" w:color="auto" w:frame="1"/>
        </w:rPr>
        <w:t>Savioli</w:t>
      </w:r>
      <w:proofErr w:type="spellEnd"/>
      <w:r w:rsidRPr="0065404F">
        <w:rPr>
          <w:rStyle w:val="Enfasicorsivo"/>
          <w:rFonts w:ascii="Arial" w:hAnsi="Arial" w:cs="Arial"/>
          <w:color w:val="2B2B2B"/>
          <w:bdr w:val="none" w:sz="0" w:space="0" w:color="auto" w:frame="1"/>
        </w:rPr>
        <w:t>, uno dei più illustri architetti toscani del Novecento, è articolato in vari luoghi dell’area fiorentina e della Toscana coinvolgendo alcune tra le più importanti istituzioni ed è rivolto ad un vasto pubblico di cittadini, studenti, professionisti, università straniere, studiosi ed operatori alla scoperta delle sue opere, dei suoi progetti e del suo pensiero, come chiave di sensibilizzazione verso il patrimonio culturale toscano.</w:t>
      </w:r>
      <w:r w:rsidR="0065404F" w:rsidRPr="0065404F">
        <w:rPr>
          <w:rStyle w:val="Enfasicorsivo"/>
          <w:rFonts w:ascii="Arial" w:hAnsi="Arial" w:cs="Arial"/>
          <w:color w:val="2B2B2B"/>
          <w:bdr w:val="none" w:sz="0" w:space="0" w:color="auto" w:frame="1"/>
        </w:rPr>
        <w:t xml:space="preserve"> </w:t>
      </w:r>
      <w:r w:rsidRPr="0065404F">
        <w:rPr>
          <w:rStyle w:val="Enfasicorsivo"/>
          <w:rFonts w:ascii="Arial" w:hAnsi="Arial" w:cs="Arial"/>
          <w:color w:val="2B2B2B"/>
          <w:bdr w:val="none" w:sz="0" w:space="0" w:color="auto" w:frame="1"/>
        </w:rPr>
        <w:t xml:space="preserve">Da un lato un patrimonio architettonico e del territorio innovativo e di grande valore storico-artistico dall’altro lato un patrimonio archivistico fatto di esperienze, </w:t>
      </w:r>
      <w:proofErr w:type="spellStart"/>
      <w:r w:rsidRPr="0065404F">
        <w:rPr>
          <w:rStyle w:val="Enfasicorsivo"/>
          <w:rFonts w:ascii="Arial" w:hAnsi="Arial" w:cs="Arial"/>
          <w:color w:val="2B2B2B"/>
          <w:bdr w:val="none" w:sz="0" w:space="0" w:color="auto" w:frame="1"/>
        </w:rPr>
        <w:t>saperi</w:t>
      </w:r>
      <w:proofErr w:type="spellEnd"/>
      <w:r w:rsidRPr="0065404F">
        <w:rPr>
          <w:rStyle w:val="Enfasicorsivo"/>
          <w:rFonts w:ascii="Arial" w:hAnsi="Arial" w:cs="Arial"/>
          <w:color w:val="2B2B2B"/>
          <w:bdr w:val="none" w:sz="0" w:space="0" w:color="auto" w:frame="1"/>
        </w:rPr>
        <w:t xml:space="preserve"> e sensibilità che ha formato diverse generazioni di architetti, a cominciare da quella delle utopie radicali degli anni Sessanta, sino alle nuove che scoprono oggi un universo di visioni artistiche e progettuali ancora attuale.</w:t>
      </w:r>
    </w:p>
    <w:p w:rsidR="00AA6D4F" w:rsidRPr="0065404F" w:rsidRDefault="00AA6D4F" w:rsidP="00AA6D4F">
      <w:pPr>
        <w:pStyle w:val="NormaleWeb"/>
        <w:spacing w:before="0" w:beforeAutospacing="0" w:after="0" w:afterAutospacing="0"/>
        <w:jc w:val="both"/>
        <w:textAlignment w:val="baseline"/>
        <w:rPr>
          <w:rStyle w:val="Enfasicorsivo"/>
          <w:rFonts w:ascii="Arial" w:hAnsi="Arial" w:cs="Arial"/>
          <w:color w:val="2B2B2B"/>
          <w:bdr w:val="none" w:sz="0" w:space="0" w:color="auto" w:frame="1"/>
        </w:rPr>
      </w:pPr>
    </w:p>
    <w:p w:rsidR="00945DA4" w:rsidRPr="0065404F" w:rsidRDefault="00945DA4" w:rsidP="00AA6D4F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B2B2B"/>
        </w:rPr>
      </w:pPr>
    </w:p>
    <w:p w:rsidR="0065404F" w:rsidRDefault="0065404F" w:rsidP="00AA6D4F">
      <w:pPr>
        <w:pBdr>
          <w:top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65404F">
        <w:rPr>
          <w:rFonts w:ascii="Arial" w:hAnsi="Arial" w:cs="Arial"/>
          <w:b/>
          <w:sz w:val="20"/>
          <w:szCs w:val="20"/>
        </w:rPr>
        <w:t xml:space="preserve">Leonardo </w:t>
      </w:r>
      <w:proofErr w:type="spellStart"/>
      <w:r w:rsidRPr="0065404F">
        <w:rPr>
          <w:rFonts w:ascii="Arial" w:hAnsi="Arial" w:cs="Arial"/>
          <w:b/>
          <w:sz w:val="20"/>
          <w:szCs w:val="20"/>
        </w:rPr>
        <w:t>Savioli</w:t>
      </w:r>
      <w:proofErr w:type="spellEnd"/>
      <w:r w:rsidRPr="0065404F">
        <w:rPr>
          <w:rFonts w:ascii="Arial" w:hAnsi="Arial" w:cs="Arial"/>
          <w:sz w:val="20"/>
          <w:szCs w:val="20"/>
        </w:rPr>
        <w:t xml:space="preserve"> nasce a Firenze il 30 marzo 1917. Allievo di Giovanni </w:t>
      </w:r>
      <w:proofErr w:type="gramStart"/>
      <w:r w:rsidRPr="0065404F">
        <w:rPr>
          <w:rFonts w:ascii="Arial" w:hAnsi="Arial" w:cs="Arial"/>
          <w:sz w:val="20"/>
          <w:szCs w:val="20"/>
        </w:rPr>
        <w:t>Michelucci</w:t>
      </w:r>
      <w:r w:rsidR="00AA6D4F">
        <w:rPr>
          <w:rFonts w:ascii="Arial" w:hAnsi="Arial" w:cs="Arial"/>
          <w:sz w:val="20"/>
          <w:szCs w:val="20"/>
        </w:rPr>
        <w:t>,</w:t>
      </w:r>
      <w:proofErr w:type="gramEnd"/>
      <w:r w:rsidRPr="0065404F">
        <w:rPr>
          <w:rFonts w:ascii="Arial" w:hAnsi="Arial" w:cs="Arial"/>
          <w:sz w:val="20"/>
          <w:szCs w:val="20"/>
        </w:rPr>
        <w:t xml:space="preserve"> fu tra i maggiori esponenti della cosiddetta "scuola toscana" fin dalla sua collaborazione con Giuseppe Giorgio </w:t>
      </w:r>
      <w:proofErr w:type="spellStart"/>
      <w:r w:rsidRPr="0065404F">
        <w:rPr>
          <w:rFonts w:ascii="Arial" w:hAnsi="Arial" w:cs="Arial"/>
          <w:sz w:val="20"/>
          <w:szCs w:val="20"/>
        </w:rPr>
        <w:t>Gori</w:t>
      </w:r>
      <w:proofErr w:type="spellEnd"/>
      <w:r w:rsidRPr="0065404F">
        <w:rPr>
          <w:rFonts w:ascii="Arial" w:hAnsi="Arial" w:cs="Arial"/>
          <w:sz w:val="20"/>
          <w:szCs w:val="20"/>
        </w:rPr>
        <w:t xml:space="preserve"> e Leonardo Ricci. Dalla loro collaborazione nacquero alcune tra le opere più importanti dell'architettura toscana e italiana del secondo dopoguerra, </w:t>
      </w:r>
      <w:proofErr w:type="gramStart"/>
      <w:r w:rsidRPr="0065404F">
        <w:rPr>
          <w:rFonts w:ascii="Arial" w:hAnsi="Arial" w:cs="Arial"/>
          <w:sz w:val="20"/>
          <w:szCs w:val="20"/>
        </w:rPr>
        <w:t>a partire dal</w:t>
      </w:r>
      <w:proofErr w:type="gramEnd"/>
      <w:r w:rsidRPr="0065404F">
        <w:rPr>
          <w:rFonts w:ascii="Arial" w:hAnsi="Arial" w:cs="Arial"/>
          <w:sz w:val="20"/>
          <w:szCs w:val="20"/>
        </w:rPr>
        <w:t xml:space="preserve"> </w:t>
      </w:r>
      <w:r w:rsidRPr="0065404F">
        <w:rPr>
          <w:rFonts w:ascii="Arial" w:hAnsi="Arial" w:cs="Arial"/>
          <w:i/>
          <w:sz w:val="20"/>
          <w:szCs w:val="20"/>
        </w:rPr>
        <w:t>Mercato dei fiori di Pescia</w:t>
      </w:r>
      <w:r w:rsidRPr="0065404F">
        <w:rPr>
          <w:rFonts w:ascii="Arial" w:hAnsi="Arial" w:cs="Arial"/>
          <w:sz w:val="20"/>
          <w:szCs w:val="20"/>
        </w:rPr>
        <w:t xml:space="preserve"> del 1948 e il </w:t>
      </w:r>
      <w:r w:rsidRPr="0065404F">
        <w:rPr>
          <w:rFonts w:ascii="Arial" w:hAnsi="Arial" w:cs="Arial"/>
          <w:i/>
          <w:sz w:val="20"/>
          <w:szCs w:val="20"/>
        </w:rPr>
        <w:t xml:space="preserve">complesso residenziale di </w:t>
      </w:r>
      <w:proofErr w:type="spellStart"/>
      <w:r w:rsidRPr="0065404F">
        <w:rPr>
          <w:rFonts w:ascii="Arial" w:hAnsi="Arial" w:cs="Arial"/>
          <w:i/>
          <w:sz w:val="20"/>
          <w:szCs w:val="20"/>
        </w:rPr>
        <w:t>Sorgane</w:t>
      </w:r>
      <w:proofErr w:type="spellEnd"/>
      <w:r w:rsidRPr="0065404F">
        <w:rPr>
          <w:rFonts w:ascii="Arial" w:hAnsi="Arial" w:cs="Arial"/>
          <w:i/>
          <w:sz w:val="20"/>
          <w:szCs w:val="20"/>
        </w:rPr>
        <w:t xml:space="preserve"> a Firenze</w:t>
      </w:r>
      <w:r w:rsidRPr="0065404F">
        <w:rPr>
          <w:rFonts w:ascii="Arial" w:hAnsi="Arial" w:cs="Arial"/>
          <w:sz w:val="20"/>
          <w:szCs w:val="20"/>
        </w:rPr>
        <w:t xml:space="preserve"> del 1962. Si dedicò a</w:t>
      </w:r>
      <w:r w:rsidR="00AA6D4F">
        <w:rPr>
          <w:rFonts w:ascii="Arial" w:hAnsi="Arial" w:cs="Arial"/>
          <w:sz w:val="20"/>
          <w:szCs w:val="20"/>
        </w:rPr>
        <w:t>lla</w:t>
      </w:r>
      <w:r w:rsidRPr="0065404F">
        <w:rPr>
          <w:rFonts w:ascii="Arial" w:hAnsi="Arial" w:cs="Arial"/>
          <w:sz w:val="20"/>
          <w:szCs w:val="20"/>
        </w:rPr>
        <w:t xml:space="preserve"> realizza</w:t>
      </w:r>
      <w:r w:rsidR="00AA6D4F">
        <w:rPr>
          <w:rFonts w:ascii="Arial" w:hAnsi="Arial" w:cs="Arial"/>
          <w:sz w:val="20"/>
          <w:szCs w:val="20"/>
        </w:rPr>
        <w:t>zione di</w:t>
      </w:r>
      <w:r w:rsidRPr="0065404F">
        <w:rPr>
          <w:rFonts w:ascii="Arial" w:hAnsi="Arial" w:cs="Arial"/>
          <w:sz w:val="20"/>
          <w:szCs w:val="20"/>
        </w:rPr>
        <w:t xml:space="preserve"> sorprendenti edifici che si caratterizzano per la grande tensione con cui </w:t>
      </w:r>
      <w:proofErr w:type="gramStart"/>
      <w:r w:rsidRPr="0065404F">
        <w:rPr>
          <w:rFonts w:ascii="Arial" w:hAnsi="Arial" w:cs="Arial"/>
          <w:sz w:val="20"/>
          <w:szCs w:val="20"/>
        </w:rPr>
        <w:t xml:space="preserve">si </w:t>
      </w:r>
      <w:proofErr w:type="gramEnd"/>
      <w:r w:rsidRPr="0065404F">
        <w:rPr>
          <w:rFonts w:ascii="Arial" w:hAnsi="Arial" w:cs="Arial"/>
          <w:sz w:val="20"/>
          <w:szCs w:val="20"/>
        </w:rPr>
        <w:t xml:space="preserve">inseriscono nell'ambiente, esplorando al contempo una </w:t>
      </w:r>
      <w:r w:rsidR="00AA6D4F">
        <w:rPr>
          <w:rFonts w:ascii="Arial" w:hAnsi="Arial" w:cs="Arial"/>
          <w:sz w:val="20"/>
          <w:szCs w:val="20"/>
        </w:rPr>
        <w:t xml:space="preserve">certa </w:t>
      </w:r>
      <w:r w:rsidRPr="0065404F">
        <w:rPr>
          <w:rFonts w:ascii="Arial" w:hAnsi="Arial" w:cs="Arial"/>
          <w:sz w:val="20"/>
          <w:szCs w:val="20"/>
        </w:rPr>
        <w:t xml:space="preserve">dimensione artistica sempre presente nel suo lavoro di architetto, di grafico e pittore. Amatissimo docente universitario, i suoi allievi formano sotto la sua </w:t>
      </w:r>
      <w:proofErr w:type="gramStart"/>
      <w:r w:rsidRPr="0065404F">
        <w:rPr>
          <w:rFonts w:ascii="Arial" w:hAnsi="Arial" w:cs="Arial"/>
          <w:sz w:val="20"/>
          <w:szCs w:val="20"/>
        </w:rPr>
        <w:t>influenza i</w:t>
      </w:r>
      <w:proofErr w:type="gramEnd"/>
      <w:r w:rsidRPr="0065404F">
        <w:rPr>
          <w:rFonts w:ascii="Arial" w:hAnsi="Arial" w:cs="Arial"/>
          <w:sz w:val="20"/>
          <w:szCs w:val="20"/>
        </w:rPr>
        <w:t xml:space="preserve"> primi gruppi di Architettura Radicale che rinnoveranno il panorama della ricerca architettonica d’avanguardia degli anni 60 e 70. Muore a Firenze l’11 maggio 1982, lasciando la moglie Flora </w:t>
      </w:r>
      <w:proofErr w:type="spellStart"/>
      <w:r w:rsidRPr="0065404F">
        <w:rPr>
          <w:rFonts w:ascii="Arial" w:hAnsi="Arial" w:cs="Arial"/>
          <w:sz w:val="20"/>
          <w:szCs w:val="20"/>
        </w:rPr>
        <w:t>Wiechmann</w:t>
      </w:r>
      <w:proofErr w:type="spellEnd"/>
      <w:r w:rsidRPr="0065404F">
        <w:rPr>
          <w:rFonts w:ascii="Arial" w:hAnsi="Arial" w:cs="Arial"/>
          <w:sz w:val="20"/>
          <w:szCs w:val="20"/>
        </w:rPr>
        <w:t xml:space="preserve">, come egli scrive «la cosa più bella» della sua vita, artista e </w:t>
      </w:r>
      <w:proofErr w:type="gramStart"/>
      <w:r w:rsidRPr="0065404F">
        <w:rPr>
          <w:rFonts w:ascii="Arial" w:hAnsi="Arial" w:cs="Arial"/>
          <w:sz w:val="20"/>
          <w:szCs w:val="20"/>
        </w:rPr>
        <w:t>designer</w:t>
      </w:r>
      <w:proofErr w:type="gramEnd"/>
      <w:r w:rsidRPr="0065404F">
        <w:rPr>
          <w:rFonts w:ascii="Arial" w:hAnsi="Arial" w:cs="Arial"/>
          <w:sz w:val="20"/>
          <w:szCs w:val="20"/>
        </w:rPr>
        <w:t xml:space="preserve"> che scomparirà nel 2011.</w:t>
      </w:r>
    </w:p>
    <w:p w:rsidR="00AA6D4F" w:rsidRPr="0065404F" w:rsidRDefault="00AA6D4F" w:rsidP="00AA6D4F">
      <w:pPr>
        <w:pBdr>
          <w:top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65404F" w:rsidRPr="0065404F" w:rsidRDefault="0065404F" w:rsidP="00AA6D4F">
      <w:pPr>
        <w:rPr>
          <w:rFonts w:ascii="Arial" w:hAnsi="Arial" w:cs="Arial"/>
          <w:sz w:val="20"/>
          <w:szCs w:val="20"/>
        </w:rPr>
      </w:pPr>
    </w:p>
    <w:p w:rsidR="0065404F" w:rsidRPr="0065404F" w:rsidRDefault="0065404F" w:rsidP="00AA6D4F">
      <w:pPr>
        <w:pBdr>
          <w:top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65404F">
        <w:rPr>
          <w:rFonts w:ascii="Arial" w:hAnsi="Arial" w:cs="Arial"/>
          <w:b/>
          <w:sz w:val="20"/>
          <w:szCs w:val="20"/>
        </w:rPr>
        <w:t xml:space="preserve">Per </w:t>
      </w:r>
      <w:proofErr w:type="gramStart"/>
      <w:r w:rsidRPr="0065404F">
        <w:rPr>
          <w:rFonts w:ascii="Arial" w:hAnsi="Arial" w:cs="Arial"/>
          <w:b/>
          <w:sz w:val="20"/>
          <w:szCs w:val="20"/>
        </w:rPr>
        <w:t>ulteriori</w:t>
      </w:r>
      <w:proofErr w:type="gramEnd"/>
      <w:r w:rsidRPr="0065404F">
        <w:rPr>
          <w:rFonts w:ascii="Arial" w:hAnsi="Arial" w:cs="Arial"/>
          <w:b/>
          <w:sz w:val="20"/>
          <w:szCs w:val="20"/>
        </w:rPr>
        <w:t xml:space="preserve"> informazioni:</w:t>
      </w:r>
    </w:p>
    <w:p w:rsidR="0065404F" w:rsidRPr="0065404F" w:rsidRDefault="0065404F" w:rsidP="00AA6D4F">
      <w:pPr>
        <w:rPr>
          <w:rFonts w:ascii="Arial" w:hAnsi="Arial" w:cs="Arial"/>
          <w:b/>
          <w:sz w:val="20"/>
          <w:szCs w:val="20"/>
        </w:rPr>
      </w:pPr>
      <w:r w:rsidRPr="0065404F">
        <w:rPr>
          <w:rFonts w:ascii="Arial" w:hAnsi="Arial" w:cs="Arial"/>
          <w:b/>
          <w:sz w:val="20"/>
          <w:szCs w:val="20"/>
        </w:rPr>
        <w:t>Ufficio Stampa Fondazione Giovanni Michelucci</w:t>
      </w:r>
    </w:p>
    <w:p w:rsidR="0065404F" w:rsidRPr="0065404F" w:rsidRDefault="0065404F" w:rsidP="00AA6D4F">
      <w:pPr>
        <w:rPr>
          <w:rFonts w:ascii="Arial" w:hAnsi="Arial" w:cs="Arial"/>
          <w:sz w:val="20"/>
          <w:szCs w:val="20"/>
        </w:rPr>
      </w:pPr>
      <w:r w:rsidRPr="0065404F">
        <w:rPr>
          <w:rFonts w:ascii="Arial" w:hAnsi="Arial" w:cs="Arial"/>
          <w:sz w:val="20"/>
          <w:szCs w:val="20"/>
        </w:rPr>
        <w:t>Alessandro Masetti</w:t>
      </w:r>
    </w:p>
    <w:p w:rsidR="0065404F" w:rsidRPr="0065404F" w:rsidRDefault="0065404F" w:rsidP="00AA6D4F">
      <w:pPr>
        <w:rPr>
          <w:rFonts w:ascii="Arial" w:hAnsi="Arial" w:cs="Arial"/>
          <w:sz w:val="20"/>
          <w:szCs w:val="20"/>
        </w:rPr>
      </w:pPr>
      <w:hyperlink r:id="rId10" w:history="1">
        <w:r w:rsidRPr="0065404F">
          <w:rPr>
            <w:rStyle w:val="Collegamentoipertestuale"/>
            <w:rFonts w:ascii="Arial" w:hAnsi="Arial" w:cs="Arial"/>
            <w:sz w:val="20"/>
            <w:szCs w:val="20"/>
          </w:rPr>
          <w:t>redazione@michelucci.it</w:t>
        </w:r>
      </w:hyperlink>
    </w:p>
    <w:p w:rsidR="00945DA4" w:rsidRPr="0065404F" w:rsidRDefault="0065404F" w:rsidP="00AA6D4F">
      <w:pPr>
        <w:rPr>
          <w:rFonts w:ascii="Arial" w:hAnsi="Arial" w:cs="Arial"/>
          <w:sz w:val="20"/>
          <w:szCs w:val="20"/>
        </w:rPr>
      </w:pPr>
      <w:r w:rsidRPr="0065404F">
        <w:rPr>
          <w:rFonts w:ascii="Arial" w:hAnsi="Arial" w:cs="Arial"/>
          <w:sz w:val="20"/>
          <w:szCs w:val="20"/>
        </w:rPr>
        <w:t>3335709283</w:t>
      </w:r>
    </w:p>
    <w:sectPr w:rsidR="00945DA4" w:rsidRPr="0065404F" w:rsidSect="00AA6D4F">
      <w:headerReference w:type="default" r:id="rId11"/>
      <w:pgSz w:w="11900" w:h="16840"/>
      <w:pgMar w:top="1384" w:right="985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04F" w:rsidRDefault="0065404F" w:rsidP="00AF34F1">
      <w:pPr>
        <w:rPr>
          <w:rFonts w:hint="eastAsia"/>
        </w:rPr>
      </w:pPr>
      <w:r>
        <w:separator/>
      </w:r>
    </w:p>
  </w:endnote>
  <w:endnote w:type="continuationSeparator" w:id="0">
    <w:p w:rsidR="0065404F" w:rsidRDefault="0065404F" w:rsidP="00AF34F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NeueLT Std Med Cn">
    <w:panose1 w:val="020B0606030502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04F" w:rsidRDefault="0065404F" w:rsidP="00AF34F1">
      <w:pPr>
        <w:rPr>
          <w:rFonts w:hint="eastAsia"/>
        </w:rPr>
      </w:pPr>
      <w:r>
        <w:separator/>
      </w:r>
    </w:p>
  </w:footnote>
  <w:footnote w:type="continuationSeparator" w:id="0">
    <w:p w:rsidR="0065404F" w:rsidRDefault="0065404F" w:rsidP="00AF34F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04F" w:rsidRDefault="0065404F" w:rsidP="00AF34F1">
    <w:pPr>
      <w:pStyle w:val="Intestazione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26D22083" wp14:editId="66360207">
          <wp:simplePos x="0" y="0"/>
          <wp:positionH relativeFrom="margin">
            <wp:posOffset>3457575</wp:posOffset>
          </wp:positionH>
          <wp:positionV relativeFrom="margin">
            <wp:posOffset>-736600</wp:posOffset>
          </wp:positionV>
          <wp:extent cx="2962275" cy="660400"/>
          <wp:effectExtent l="0" t="0" r="9525" b="0"/>
          <wp:wrapSquare wrapText="bothSides"/>
          <wp:docPr id="4" name="Immagine 4" descr="Macintosh HD:Users:FMgrafica:Desktop:SAVIOLI 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FMgrafica:Desktop:SAVIOLI 1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404F" w:rsidRDefault="0065404F" w:rsidP="00AF34F1">
    <w:pPr>
      <w:pStyle w:val="Intestazione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DF"/>
    <w:rsid w:val="000E6A27"/>
    <w:rsid w:val="00124F03"/>
    <w:rsid w:val="001A35D9"/>
    <w:rsid w:val="00217095"/>
    <w:rsid w:val="00220E09"/>
    <w:rsid w:val="002869B9"/>
    <w:rsid w:val="002D7A23"/>
    <w:rsid w:val="003860E2"/>
    <w:rsid w:val="003B447C"/>
    <w:rsid w:val="003B741C"/>
    <w:rsid w:val="004923DF"/>
    <w:rsid w:val="004A2344"/>
    <w:rsid w:val="004F01D5"/>
    <w:rsid w:val="0065404F"/>
    <w:rsid w:val="00841729"/>
    <w:rsid w:val="00945DA4"/>
    <w:rsid w:val="009B0692"/>
    <w:rsid w:val="009B7909"/>
    <w:rsid w:val="00A41BFB"/>
    <w:rsid w:val="00AA6D4F"/>
    <w:rsid w:val="00AF34F1"/>
    <w:rsid w:val="00B42C64"/>
    <w:rsid w:val="00B92046"/>
    <w:rsid w:val="00BC74F3"/>
    <w:rsid w:val="00CD6EF0"/>
    <w:rsid w:val="00D67236"/>
    <w:rsid w:val="00DC1C22"/>
    <w:rsid w:val="00DF19EF"/>
    <w:rsid w:val="00E7598D"/>
    <w:rsid w:val="00F151B6"/>
    <w:rsid w:val="00F275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D71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923D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qFormat/>
    <w:rsid w:val="00841729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HelveticaNeueLT Std Med Cn" w:eastAsia="Cambria" w:hAnsi="HelveticaNeueLT Std Med Cn" w:cs="Times New Roman"/>
      <w:bCs/>
      <w:color w:val="000000"/>
      <w:sz w:val="32"/>
      <w:szCs w:val="27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4923DF"/>
    <w:rPr>
      <w:rFonts w:ascii="Times" w:hAnsi="Times"/>
      <w:b/>
      <w:bCs/>
      <w:sz w:val="36"/>
      <w:szCs w:val="36"/>
    </w:rPr>
  </w:style>
  <w:style w:type="paragraph" w:styleId="NormaleWeb">
    <w:name w:val="Normal (Web)"/>
    <w:basedOn w:val="Normale"/>
    <w:uiPriority w:val="99"/>
    <w:semiHidden/>
    <w:unhideWhenUsed/>
    <w:rsid w:val="004923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atterepredefinitoparagrafo"/>
    <w:uiPriority w:val="99"/>
    <w:unhideWhenUsed/>
    <w:rsid w:val="00DF19EF"/>
    <w:rPr>
      <w:color w:val="0000FF"/>
      <w:u w:val="single"/>
    </w:rPr>
  </w:style>
  <w:style w:type="character" w:styleId="Enfasicorsivo">
    <w:name w:val="Emphasis"/>
    <w:basedOn w:val="Caratterepredefinitoparagrafo"/>
    <w:uiPriority w:val="20"/>
    <w:qFormat/>
    <w:rsid w:val="009B7909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AF34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F34F1"/>
  </w:style>
  <w:style w:type="paragraph" w:styleId="Pidipagina">
    <w:name w:val="footer"/>
    <w:basedOn w:val="Normale"/>
    <w:link w:val="PidipaginaCarattere"/>
    <w:uiPriority w:val="99"/>
    <w:unhideWhenUsed/>
    <w:rsid w:val="00AF34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F34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34F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F34F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923D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qFormat/>
    <w:rsid w:val="00841729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HelveticaNeueLT Std Med Cn" w:eastAsia="Cambria" w:hAnsi="HelveticaNeueLT Std Med Cn" w:cs="Times New Roman"/>
      <w:bCs/>
      <w:color w:val="000000"/>
      <w:sz w:val="32"/>
      <w:szCs w:val="27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4923DF"/>
    <w:rPr>
      <w:rFonts w:ascii="Times" w:hAnsi="Times"/>
      <w:b/>
      <w:bCs/>
      <w:sz w:val="36"/>
      <w:szCs w:val="36"/>
    </w:rPr>
  </w:style>
  <w:style w:type="paragraph" w:styleId="NormaleWeb">
    <w:name w:val="Normal (Web)"/>
    <w:basedOn w:val="Normale"/>
    <w:uiPriority w:val="99"/>
    <w:semiHidden/>
    <w:unhideWhenUsed/>
    <w:rsid w:val="004923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atterepredefinitoparagrafo"/>
    <w:uiPriority w:val="99"/>
    <w:unhideWhenUsed/>
    <w:rsid w:val="00DF19EF"/>
    <w:rPr>
      <w:color w:val="0000FF"/>
      <w:u w:val="single"/>
    </w:rPr>
  </w:style>
  <w:style w:type="character" w:styleId="Enfasicorsivo">
    <w:name w:val="Emphasis"/>
    <w:basedOn w:val="Caratterepredefinitoparagrafo"/>
    <w:uiPriority w:val="20"/>
    <w:qFormat/>
    <w:rsid w:val="009B7909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AF34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F34F1"/>
  </w:style>
  <w:style w:type="paragraph" w:styleId="Pidipagina">
    <w:name w:val="footer"/>
    <w:basedOn w:val="Normale"/>
    <w:link w:val="PidipaginaCarattere"/>
    <w:uiPriority w:val="99"/>
    <w:unhideWhenUsed/>
    <w:rsid w:val="00AF34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F34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34F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F34F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it.wikipedia.org/wiki/Flora_Wiechmann_Savioli" TargetMode="External"/><Relationship Id="rId8" Type="http://schemas.openxmlformats.org/officeDocument/2006/relationships/hyperlink" Target="mailto:savioli100@michelucci.it" TargetMode="External"/><Relationship Id="rId9" Type="http://schemas.openxmlformats.org/officeDocument/2006/relationships/hyperlink" Target="http://www.architetturatoscana.it" TargetMode="External"/><Relationship Id="rId10" Type="http://schemas.openxmlformats.org/officeDocument/2006/relationships/hyperlink" Target="mailto:redazione@michelucc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1030</Words>
  <Characters>5874</Characters>
  <Application>Microsoft Macintosh Word</Application>
  <DocSecurity>0</DocSecurity>
  <Lines>48</Lines>
  <Paragraphs>13</Paragraphs>
  <ScaleCrop>false</ScaleCrop>
  <Company>fm</Company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m</dc:creator>
  <cp:keywords/>
  <dc:description/>
  <cp:lastModifiedBy>f m</cp:lastModifiedBy>
  <cp:revision>1</cp:revision>
  <dcterms:created xsi:type="dcterms:W3CDTF">2017-10-03T11:27:00Z</dcterms:created>
  <dcterms:modified xsi:type="dcterms:W3CDTF">2017-10-03T16:27:00Z</dcterms:modified>
</cp:coreProperties>
</file>